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9DB3" w14:textId="1D97201E" w:rsidR="00F31FBC" w:rsidRPr="002A11B1" w:rsidRDefault="00B74C4A" w:rsidP="008031B3">
      <w:pPr>
        <w:tabs>
          <w:tab w:val="left" w:pos="5670"/>
        </w:tabs>
        <w:spacing w:after="240" w:line="240" w:lineRule="auto"/>
        <w:ind w:left="5387"/>
        <w:rPr>
          <w:rFonts w:eastAsia="Times New Roman" w:cs="Arial"/>
          <w:color w:val="auto"/>
          <w:sz w:val="16"/>
          <w:szCs w:val="16"/>
          <w:lang w:eastAsia="pl-PL"/>
        </w:rPr>
      </w:pP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Załącznik nr </w:t>
      </w:r>
      <w:r w:rsidR="00E2738A">
        <w:rPr>
          <w:rFonts w:eastAsia="Times New Roman" w:cs="Arial"/>
          <w:color w:val="auto"/>
          <w:sz w:val="16"/>
          <w:szCs w:val="16"/>
          <w:lang w:eastAsia="pl-PL"/>
        </w:rPr>
        <w:t>2</w:t>
      </w:r>
      <w:r>
        <w:rPr>
          <w:rFonts w:eastAsia="Times New Roman" w:cs="Arial"/>
          <w:color w:val="auto"/>
          <w:sz w:val="16"/>
          <w:szCs w:val="16"/>
          <w:lang w:eastAsia="pl-PL"/>
        </w:rPr>
        <w:t xml:space="preserve"> </w:t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do Regulaminu udzielania </w:t>
      </w:r>
      <w:r>
        <w:rPr>
          <w:rFonts w:eastAsia="Times New Roman" w:cs="Arial"/>
          <w:color w:val="auto"/>
          <w:sz w:val="16"/>
          <w:szCs w:val="16"/>
          <w:lang w:eastAsia="pl-PL"/>
        </w:rPr>
        <w:br/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i przekazywania pomocy finansowej z budżetu Województwa Mazowieckiego w ramach 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>programu „Mazowsze dla czystego powietrza 202</w:t>
      </w:r>
      <w:r w:rsidR="00801ABA">
        <w:rPr>
          <w:rFonts w:eastAsia="Times New Roman" w:cs="Arial"/>
          <w:color w:val="auto"/>
          <w:sz w:val="16"/>
          <w:szCs w:val="16"/>
          <w:lang w:eastAsia="pl-PL"/>
        </w:rPr>
        <w:t>3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>”</w:t>
      </w:r>
    </w:p>
    <w:p w14:paraId="144CAAD0" w14:textId="3041E395" w:rsidR="000D1AA8" w:rsidRPr="00561A98" w:rsidRDefault="000D1AA8" w:rsidP="00D20524">
      <w:pPr>
        <w:pStyle w:val="Nagwek1"/>
        <w:rPr>
          <w:rFonts w:eastAsia="Times New Roman"/>
          <w:lang w:eastAsia="pl-PL"/>
        </w:rPr>
      </w:pPr>
      <w:r w:rsidRPr="00561A98">
        <w:rPr>
          <w:rFonts w:eastAsia="Times New Roman"/>
          <w:lang w:eastAsia="pl-PL"/>
        </w:rPr>
        <w:t>Karta oceny wniosku</w:t>
      </w:r>
    </w:p>
    <w:p w14:paraId="5C41A109" w14:textId="5A1DEFF3" w:rsidR="000D1AA8" w:rsidRPr="002A11B1" w:rsidRDefault="000D1AA8" w:rsidP="008B7659">
      <w:pPr>
        <w:pStyle w:val="Nagwek2"/>
      </w:pPr>
      <w:r w:rsidRPr="002A11B1">
        <w:t>I</w:t>
      </w:r>
      <w:r w:rsidR="002A11B1">
        <w:t>.</w:t>
      </w:r>
      <w:r w:rsidRPr="002A11B1">
        <w:t xml:space="preserve"> Dane </w:t>
      </w:r>
      <w:r w:rsidR="002C0F3A">
        <w:t>W</w:t>
      </w:r>
      <w:r w:rsidRPr="002A11B1">
        <w:t>nioskodawcy:</w:t>
      </w: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)"/>
      </w:tblPr>
      <w:tblGrid>
        <w:gridCol w:w="1705"/>
        <w:gridCol w:w="1885"/>
        <w:gridCol w:w="1954"/>
        <w:gridCol w:w="1015"/>
        <w:gridCol w:w="2797"/>
      </w:tblGrid>
      <w:tr w:rsidR="0070338E" w:rsidRPr="00D06FC7" w14:paraId="477A4A11" w14:textId="77777777" w:rsidTr="00A80D7B">
        <w:tc>
          <w:tcPr>
            <w:tcW w:w="3590" w:type="dxa"/>
            <w:gridSpan w:val="2"/>
            <w:shd w:val="clear" w:color="auto" w:fill="D9D9D9" w:themeFill="background1" w:themeFillShade="D9"/>
          </w:tcPr>
          <w:p w14:paraId="0080B316" w14:textId="77777777" w:rsidR="0070338E" w:rsidRPr="00C559C2" w:rsidRDefault="0070338E" w:rsidP="00D06FC7">
            <w:pPr>
              <w:pStyle w:val="Akapitzlist"/>
              <w:spacing w:line="360" w:lineRule="auto"/>
              <w:ind w:left="0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Pełna nazwa Wnioskodawcy: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5D904796" w14:textId="6FE0D51E" w:rsidR="0070338E" w:rsidRPr="00C559C2" w:rsidRDefault="002A11B1" w:rsidP="00D06FC7">
            <w:pPr>
              <w:pStyle w:val="Akapitzlist"/>
              <w:ind w:left="0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tcBorders>
              <w:left w:val="nil"/>
              <w:right w:val="nil"/>
            </w:tcBorders>
            <w:shd w:val="clear" w:color="auto" w:fill="auto"/>
          </w:tcPr>
          <w:p w14:paraId="59551784" w14:textId="77777777" w:rsidR="0070338E" w:rsidRPr="00C559C2" w:rsidRDefault="0070338E" w:rsidP="00D06FC7">
            <w:pPr>
              <w:pStyle w:val="Akapitzlist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nil"/>
            </w:tcBorders>
            <w:shd w:val="clear" w:color="auto" w:fill="auto"/>
          </w:tcPr>
          <w:p w14:paraId="6463106E" w14:textId="4C905D38" w:rsidR="0070338E" w:rsidRPr="00C559C2" w:rsidRDefault="0070338E" w:rsidP="00D06FC7">
            <w:pPr>
              <w:pStyle w:val="Akapitzlist"/>
              <w:spacing w:line="360" w:lineRule="auto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A11B1" w:rsidRPr="00D06FC7" w14:paraId="5300B5F6" w14:textId="77777777" w:rsidTr="00A80D7B">
        <w:tc>
          <w:tcPr>
            <w:tcW w:w="1705" w:type="dxa"/>
            <w:shd w:val="clear" w:color="auto" w:fill="D9D9D9" w:themeFill="background1" w:themeFillShade="D9"/>
          </w:tcPr>
          <w:p w14:paraId="39784804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3839" w:type="dxa"/>
            <w:gridSpan w:val="2"/>
          </w:tcPr>
          <w:p w14:paraId="566F9320" w14:textId="291B3618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116C0C05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powiat:</w:t>
            </w:r>
          </w:p>
        </w:tc>
        <w:tc>
          <w:tcPr>
            <w:tcW w:w="2797" w:type="dxa"/>
          </w:tcPr>
          <w:p w14:paraId="7915C3AD" w14:textId="61628C7E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</w:tr>
      <w:tr w:rsidR="002A11B1" w:rsidRPr="00D06FC7" w14:paraId="2E68B600" w14:textId="77777777" w:rsidTr="00A80D7B">
        <w:tc>
          <w:tcPr>
            <w:tcW w:w="1705" w:type="dxa"/>
            <w:shd w:val="clear" w:color="auto" w:fill="D9D9D9" w:themeFill="background1" w:themeFillShade="D9"/>
          </w:tcPr>
          <w:p w14:paraId="5D5190C8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poczta:</w:t>
            </w:r>
          </w:p>
        </w:tc>
        <w:tc>
          <w:tcPr>
            <w:tcW w:w="3839" w:type="dxa"/>
            <w:gridSpan w:val="2"/>
          </w:tcPr>
          <w:p w14:paraId="1D2C3082" w14:textId="13F701BA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434DBBA0" w14:textId="0B11BC17" w:rsidR="002A11B1" w:rsidRPr="00C559C2" w:rsidRDefault="0047676D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kod</w:t>
            </w:r>
            <w:r w:rsidR="002A11B1" w:rsidRPr="00C559C2">
              <w:rPr>
                <w:rFonts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797" w:type="dxa"/>
          </w:tcPr>
          <w:p w14:paraId="1823BF25" w14:textId="1CB4B2AA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</w:tr>
    </w:tbl>
    <w:p w14:paraId="56CF2179" w14:textId="73ADADB6" w:rsidR="000D1AA8" w:rsidRPr="00561A98" w:rsidRDefault="000D1AA8" w:rsidP="008B7659">
      <w:pPr>
        <w:pStyle w:val="Nagwek2"/>
      </w:pPr>
      <w:r w:rsidRPr="00561A98">
        <w:t>II</w:t>
      </w:r>
      <w:r w:rsidR="002A11B1">
        <w:t>.</w:t>
      </w:r>
      <w:r w:rsidRPr="00561A98">
        <w:t xml:space="preserve"> Rodzaj zadania: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azwa zadania, jego wartość oraz wnioskowana kwota dotacji, deklarowany poziom wkładu własnego, klasyfikacja budżetowa"/>
        <w:tblDescription w:val="Tabela do uzupełnienia przez oceniającego zawerajaca nazwę zadania, wartość zadana, wartość kosztów kwalifikowanych, wnioskowaną kwotę pomocy finansowej, deklarowany poziom wkładu własnego, klasyfikacjs budżetowa."/>
      </w:tblPr>
      <w:tblGrid>
        <w:gridCol w:w="2547"/>
        <w:gridCol w:w="6804"/>
      </w:tblGrid>
      <w:tr w:rsidR="002A11B1" w:rsidRPr="00561A98" w14:paraId="7FC407C4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6343F2F3" w14:textId="77777777" w:rsidR="002A11B1" w:rsidRPr="002A11B1" w:rsidRDefault="002A11B1" w:rsidP="002A11B1">
            <w:pPr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 xml:space="preserve">Nazwa zadania: </w:t>
            </w:r>
          </w:p>
        </w:tc>
        <w:tc>
          <w:tcPr>
            <w:tcW w:w="6804" w:type="dxa"/>
          </w:tcPr>
          <w:p w14:paraId="77A13D92" w14:textId="218EDE4D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45D53BC6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1E6AE29E" w14:textId="3B2D8E01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Wartość zadania [zł]</w:t>
            </w:r>
          </w:p>
        </w:tc>
        <w:tc>
          <w:tcPr>
            <w:tcW w:w="6804" w:type="dxa"/>
          </w:tcPr>
          <w:p w14:paraId="058476FB" w14:textId="00F30180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62410062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2062E470" w14:textId="7397E0E7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Wartość kosztów kwalifikowalnych [zł]</w:t>
            </w:r>
          </w:p>
        </w:tc>
        <w:tc>
          <w:tcPr>
            <w:tcW w:w="6804" w:type="dxa"/>
          </w:tcPr>
          <w:p w14:paraId="0CE2576F" w14:textId="058D3098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408A41DB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72B89F3E" w14:textId="1C83E59A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Wnioskowana kwota pomocy finansowej [zł]</w:t>
            </w:r>
          </w:p>
        </w:tc>
        <w:tc>
          <w:tcPr>
            <w:tcW w:w="6804" w:type="dxa"/>
          </w:tcPr>
          <w:p w14:paraId="2FC20017" w14:textId="148DE754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710648E6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392A219C" w14:textId="76CA5CCD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Deklarowany poziom wkładu własnego [%]</w:t>
            </w:r>
          </w:p>
        </w:tc>
        <w:tc>
          <w:tcPr>
            <w:tcW w:w="6804" w:type="dxa"/>
          </w:tcPr>
          <w:p w14:paraId="20582814" w14:textId="22F031A8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884C34" w:rsidRPr="00561A98" w14:paraId="55927AC6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55626209" w14:textId="54DA9872" w:rsidR="00884C34" w:rsidRPr="002A11B1" w:rsidRDefault="00884C34" w:rsidP="002A11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Klasyfikacja budżetowa</w:t>
            </w:r>
          </w:p>
        </w:tc>
        <w:tc>
          <w:tcPr>
            <w:tcW w:w="6804" w:type="dxa"/>
          </w:tcPr>
          <w:p w14:paraId="3A57CE4F" w14:textId="15CF1E8B" w:rsidR="00884C34" w:rsidRPr="00C559C2" w:rsidRDefault="00884C34" w:rsidP="002A11B1">
            <w:pPr>
              <w:rPr>
                <w:rFonts w:cs="Arial"/>
                <w:color w:val="auto"/>
                <w:sz w:val="20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</w:tbl>
    <w:p w14:paraId="130D3DB0" w14:textId="68EE0D8F" w:rsidR="000D1AA8" w:rsidRPr="00561A98" w:rsidRDefault="000D1AA8" w:rsidP="008B7659">
      <w:pPr>
        <w:pStyle w:val="Nagwek2"/>
      </w:pPr>
      <w:r w:rsidRPr="00561A98">
        <w:t>III</w:t>
      </w:r>
      <w:r w:rsidR="002A11B1">
        <w:t>.</w:t>
      </w:r>
      <w:r w:rsidRPr="00561A98">
        <w:t xml:space="preserve"> Ocena formalna: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formalnej wniosku"/>
        <w:tblDescription w:val="Tabela zawiera kryteria oceny formalnej wniosku."/>
      </w:tblPr>
      <w:tblGrid>
        <w:gridCol w:w="562"/>
        <w:gridCol w:w="6804"/>
        <w:gridCol w:w="993"/>
        <w:gridCol w:w="992"/>
      </w:tblGrid>
      <w:tr w:rsidR="007361C0" w:rsidRPr="00561A98" w14:paraId="48946E99" w14:textId="77777777" w:rsidTr="00D20524">
        <w:trPr>
          <w:trHeight w:val="645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043537" w14:textId="77777777" w:rsidR="007361C0" w:rsidRPr="002A11B1" w:rsidRDefault="007361C0" w:rsidP="00D20524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27A8C99" w14:textId="77777777" w:rsidR="007361C0" w:rsidRPr="002A11B1" w:rsidRDefault="007361C0" w:rsidP="00D20524">
            <w:pPr>
              <w:spacing w:line="240" w:lineRule="auto"/>
              <w:jc w:val="both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 xml:space="preserve">Wniosek: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7088BF" w14:textId="77777777" w:rsidR="007361C0" w:rsidRPr="002A11B1" w:rsidRDefault="007361C0" w:rsidP="00FA435C">
            <w:pPr>
              <w:spacing w:after="12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3AE5F3" w14:textId="77777777" w:rsidR="007361C0" w:rsidRPr="002A11B1" w:rsidRDefault="007361C0" w:rsidP="00FA435C">
            <w:pPr>
              <w:spacing w:after="12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Nie</w:t>
            </w:r>
          </w:p>
        </w:tc>
      </w:tr>
      <w:tr w:rsidR="002A11B1" w:rsidRPr="00561A98" w14:paraId="34297922" w14:textId="77777777" w:rsidTr="00D20524">
        <w:tc>
          <w:tcPr>
            <w:tcW w:w="562" w:type="dxa"/>
            <w:vAlign w:val="center"/>
          </w:tcPr>
          <w:p w14:paraId="0163BCD3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1.</w:t>
            </w:r>
          </w:p>
        </w:tc>
        <w:tc>
          <w:tcPr>
            <w:tcW w:w="6804" w:type="dxa"/>
            <w:vAlign w:val="center"/>
          </w:tcPr>
          <w:p w14:paraId="6A4FAAF0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na właściwym formularzu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DB38D" w14:textId="219A1574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DD88D" w14:textId="148C468A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4579461C" w14:textId="77777777" w:rsidTr="00D20524">
        <w:tc>
          <w:tcPr>
            <w:tcW w:w="562" w:type="dxa"/>
            <w:vAlign w:val="center"/>
          </w:tcPr>
          <w:p w14:paraId="3618D403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2.</w:t>
            </w:r>
          </w:p>
        </w:tc>
        <w:tc>
          <w:tcPr>
            <w:tcW w:w="6804" w:type="dxa"/>
            <w:vAlign w:val="center"/>
          </w:tcPr>
          <w:p w14:paraId="718A3594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w terminie naboru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65B56" w14:textId="3CAB460D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AD3B9" w14:textId="58A06CA4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3DAF960D" w14:textId="77777777" w:rsidTr="00D20524">
        <w:tc>
          <w:tcPr>
            <w:tcW w:w="562" w:type="dxa"/>
            <w:vAlign w:val="center"/>
          </w:tcPr>
          <w:p w14:paraId="58837B35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3.</w:t>
            </w:r>
          </w:p>
        </w:tc>
        <w:tc>
          <w:tcPr>
            <w:tcW w:w="6804" w:type="dxa"/>
            <w:vAlign w:val="center"/>
          </w:tcPr>
          <w:p w14:paraId="471A94B1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przez uprawniony podmiot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72E7A" w14:textId="702F00C7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EF8E7" w14:textId="22490061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1FE077C0" w14:textId="77777777" w:rsidTr="00D20524">
        <w:tc>
          <w:tcPr>
            <w:tcW w:w="562" w:type="dxa"/>
            <w:vAlign w:val="center"/>
          </w:tcPr>
          <w:p w14:paraId="141C4C4A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4.</w:t>
            </w:r>
          </w:p>
        </w:tc>
        <w:tc>
          <w:tcPr>
            <w:tcW w:w="6804" w:type="dxa"/>
            <w:vAlign w:val="center"/>
          </w:tcPr>
          <w:p w14:paraId="1CA76503" w14:textId="5430E57F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 xml:space="preserve">Podpisany </w:t>
            </w:r>
            <w:r w:rsidR="00B05834">
              <w:rPr>
                <w:rFonts w:eastAsia="Times New Roman" w:cs="Arial"/>
                <w:sz w:val="20"/>
                <w:lang w:eastAsia="pl-PL"/>
              </w:rPr>
              <w:t>prawidłowo</w:t>
            </w:r>
            <w:r w:rsidRPr="002A11B1">
              <w:rPr>
                <w:rFonts w:eastAsia="Times New Roman" w:cs="Arial"/>
                <w:sz w:val="20"/>
                <w:lang w:eastAsia="pl-PL"/>
              </w:rPr>
              <w:t xml:space="preserve"> przez osoby uprawnione do składania oświadczeń woli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AEB6C" w14:textId="18B092B4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66513" w14:textId="4FD8A38E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36DCD809" w14:textId="77777777" w:rsidTr="00D20524">
        <w:tc>
          <w:tcPr>
            <w:tcW w:w="562" w:type="dxa"/>
            <w:vAlign w:val="center"/>
          </w:tcPr>
          <w:p w14:paraId="015EBF2B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5.</w:t>
            </w:r>
          </w:p>
        </w:tc>
        <w:tc>
          <w:tcPr>
            <w:tcW w:w="6804" w:type="dxa"/>
            <w:vAlign w:val="center"/>
          </w:tcPr>
          <w:p w14:paraId="2AD893DD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Wnioskodawca złożył jeden wniosek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D4473" w14:textId="08DF9093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7D9D6" w14:textId="48C65D84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047578AA" w14:textId="77777777" w:rsidTr="00D20524">
        <w:tc>
          <w:tcPr>
            <w:tcW w:w="562" w:type="dxa"/>
            <w:vAlign w:val="center"/>
          </w:tcPr>
          <w:p w14:paraId="51589D52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6.</w:t>
            </w:r>
          </w:p>
        </w:tc>
        <w:tc>
          <w:tcPr>
            <w:tcW w:w="6804" w:type="dxa"/>
            <w:vAlign w:val="center"/>
          </w:tcPr>
          <w:p w14:paraId="4F983AA4" w14:textId="602167C5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Wnioskodawca złożył więcej niż jeden wniosek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E75FB" w14:textId="128553D2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0CDD7" w14:textId="470BE2A7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1E72A27F" w14:textId="77777777" w:rsidTr="00D20524">
        <w:tc>
          <w:tcPr>
            <w:tcW w:w="562" w:type="dxa"/>
            <w:vAlign w:val="center"/>
          </w:tcPr>
          <w:p w14:paraId="48B5726D" w14:textId="44A8C124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7.</w:t>
            </w:r>
          </w:p>
        </w:tc>
        <w:tc>
          <w:tcPr>
            <w:tcW w:w="6804" w:type="dxa"/>
            <w:vAlign w:val="center"/>
          </w:tcPr>
          <w:p w14:paraId="73F39C48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Wszystkie niezbędne pola są właściwie wypełnione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F6A71" w14:textId="6E61DCD0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36DA8" w14:textId="4173F45E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</w:tbl>
    <w:p w14:paraId="2EFEB5B4" w14:textId="77777777" w:rsidR="008031B3" w:rsidRDefault="008031B3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formalnej wniosku"/>
        <w:tblDescription w:val="Tabela zawiera kryteria oceny formalnej wniosku."/>
      </w:tblPr>
      <w:tblGrid>
        <w:gridCol w:w="9351"/>
      </w:tblGrid>
      <w:tr w:rsidR="000D1AA8" w:rsidRPr="00561A98" w14:paraId="1585DF7E" w14:textId="77777777" w:rsidTr="00D20524">
        <w:trPr>
          <w:trHeight w:val="514"/>
          <w:tblHeader/>
        </w:trPr>
        <w:tc>
          <w:tcPr>
            <w:tcW w:w="9351" w:type="dxa"/>
          </w:tcPr>
          <w:p w14:paraId="09CDAA97" w14:textId="77777777" w:rsidR="000D1AA8" w:rsidRPr="00FA435C" w:rsidRDefault="000D1AA8" w:rsidP="000D1AA8">
            <w:pPr>
              <w:spacing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Uwa</w:t>
            </w:r>
            <w:r w:rsidR="00CF4965">
              <w:rPr>
                <w:rFonts w:eastAsia="Times New Roman" w:cs="Arial"/>
                <w:b/>
                <w:szCs w:val="22"/>
                <w:lang w:eastAsia="pl-PL"/>
              </w:rPr>
              <w:t>gi dotyczące oceny formalnej:</w:t>
            </w:r>
          </w:p>
          <w:p w14:paraId="32161DE6" w14:textId="03C62D92" w:rsidR="000D1AA8" w:rsidRPr="00FA435C" w:rsidRDefault="001C079C" w:rsidP="00CF4965">
            <w:pPr>
              <w:spacing w:after="24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1C079C">
              <w:rPr>
                <w:rFonts w:eastAsia="Times New Roman" w:cs="Arial"/>
                <w:color w:val="FFFFFF" w:themeColor="background1"/>
                <w:szCs w:val="22"/>
                <w:lang w:eastAsia="pl-PL"/>
              </w:rPr>
              <w:t>[</w:t>
            </w:r>
            <w:r w:rsidR="00C559C2">
              <w:rPr>
                <w:rFonts w:eastAsia="Times New Roman" w:cs="Arial"/>
                <w:color w:val="auto"/>
                <w:szCs w:val="22"/>
                <w:lang w:eastAsia="pl-PL"/>
              </w:rPr>
              <w:t>[</w:t>
            </w:r>
            <w:r w:rsidRPr="00C559C2">
              <w:rPr>
                <w:rFonts w:eastAsia="Times New Roman" w:cs="Arial"/>
                <w:color w:val="auto"/>
                <w:szCs w:val="22"/>
                <w:lang w:eastAsia="pl-PL"/>
              </w:rPr>
              <w:t>do uzupełnienia]</w:t>
            </w:r>
          </w:p>
        </w:tc>
      </w:tr>
    </w:tbl>
    <w:p w14:paraId="624017B0" w14:textId="77777777" w:rsidR="000D1AA8" w:rsidRPr="00FA435C" w:rsidRDefault="000D1AA8" w:rsidP="008031B3">
      <w:pPr>
        <w:spacing w:before="1080" w:after="24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lastRenderedPageBreak/>
        <w:t>Wniosek przechodz</w:t>
      </w:r>
      <w:r w:rsidR="00E35968">
        <w:rPr>
          <w:rFonts w:eastAsia="Times New Roman" w:cs="Arial"/>
          <w:b/>
          <w:szCs w:val="22"/>
          <w:lang w:eastAsia="pl-PL"/>
        </w:rPr>
        <w:t>i do etapu oceny merytorycznej:</w:t>
      </w:r>
    </w:p>
    <w:tbl>
      <w:tblPr>
        <w:tblW w:w="9273" w:type="dxa"/>
        <w:jc w:val="center"/>
        <w:tblLook w:val="01E0" w:firstRow="1" w:lastRow="1" w:firstColumn="1" w:lastColumn="1" w:noHBand="0" w:noVBand="0"/>
        <w:tblCaption w:val="ocena wniosku"/>
        <w:tblDescription w:val="infomacja czy wniosek przechodzi do oceny merytorycznej"/>
      </w:tblPr>
      <w:tblGrid>
        <w:gridCol w:w="4643"/>
        <w:gridCol w:w="4630"/>
      </w:tblGrid>
      <w:tr w:rsidR="000D1AA8" w:rsidRPr="00561A98" w14:paraId="72038F0C" w14:textId="77777777" w:rsidTr="008350D1">
        <w:trPr>
          <w:jc w:val="center"/>
        </w:trPr>
        <w:tc>
          <w:tcPr>
            <w:tcW w:w="4643" w:type="dxa"/>
            <w:shd w:val="clear" w:color="auto" w:fill="auto"/>
          </w:tcPr>
          <w:p w14:paraId="4FD9A496" w14:textId="77777777" w:rsidR="000D1AA8" w:rsidRPr="00FA435C" w:rsidRDefault="00CF4965" w:rsidP="000D1AA8">
            <w:pPr>
              <w:spacing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 xml:space="preserve">Tak </w:t>
            </w:r>
            <w:r w:rsidR="000D1AA8" w:rsidRPr="00FA435C">
              <w:rPr>
                <w:rFonts w:eastAsia="Times New Roman" w:cs="Arial"/>
                <w:szCs w:val="22"/>
                <w:lang w:eastAsia="pl-PL"/>
              </w:rPr>
              <w:sym w:font="Wingdings" w:char="F0A8"/>
            </w:r>
          </w:p>
        </w:tc>
        <w:tc>
          <w:tcPr>
            <w:tcW w:w="4630" w:type="dxa"/>
            <w:shd w:val="clear" w:color="auto" w:fill="auto"/>
          </w:tcPr>
          <w:p w14:paraId="6B8BECAD" w14:textId="77777777" w:rsidR="000D1AA8" w:rsidRPr="00FA435C" w:rsidRDefault="000D1AA8" w:rsidP="000D1AA8">
            <w:pPr>
              <w:spacing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 w:rsidRPr="00FA435C">
              <w:rPr>
                <w:rFonts w:eastAsia="Times New Roman" w:cs="Arial"/>
                <w:szCs w:val="22"/>
                <w:lang w:eastAsia="pl-PL"/>
              </w:rPr>
              <w:t xml:space="preserve">Nie </w:t>
            </w:r>
            <w:r w:rsidRPr="00FA435C">
              <w:rPr>
                <w:rFonts w:eastAsia="Times New Roman" w:cs="Arial"/>
                <w:szCs w:val="22"/>
                <w:lang w:eastAsia="pl-PL"/>
              </w:rPr>
              <w:sym w:font="Wingdings" w:char="F0A8"/>
            </w:r>
          </w:p>
        </w:tc>
      </w:tr>
    </w:tbl>
    <w:p w14:paraId="0D93B646" w14:textId="264B0486" w:rsidR="000D1AA8" w:rsidRDefault="000D1AA8" w:rsidP="00182CF2">
      <w:pPr>
        <w:spacing w:before="240" w:after="36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t xml:space="preserve">Data i podpis </w:t>
      </w:r>
      <w:r w:rsidR="0085126B">
        <w:rPr>
          <w:rFonts w:eastAsia="Times New Roman" w:cs="Arial"/>
          <w:b/>
          <w:szCs w:val="22"/>
          <w:lang w:eastAsia="pl-PL"/>
        </w:rPr>
        <w:t>os</w:t>
      </w:r>
      <w:r w:rsidR="001C079C">
        <w:rPr>
          <w:rFonts w:eastAsia="Times New Roman" w:cs="Arial"/>
          <w:b/>
          <w:szCs w:val="22"/>
          <w:lang w:eastAsia="pl-PL"/>
        </w:rPr>
        <w:t>ób</w:t>
      </w:r>
      <w:r w:rsidRPr="00FA435C">
        <w:rPr>
          <w:rFonts w:eastAsia="Times New Roman" w:cs="Arial"/>
          <w:b/>
          <w:szCs w:val="22"/>
          <w:lang w:eastAsia="pl-PL"/>
        </w:rPr>
        <w:t xml:space="preserve"> dokonujących oceny formalnej:</w:t>
      </w:r>
    </w:p>
    <w:p w14:paraId="1A0477E0" w14:textId="77777777" w:rsidR="00182CF2" w:rsidRDefault="00182CF2" w:rsidP="00182CF2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5E05C21F" w14:textId="0F87C677" w:rsidR="00182CF2" w:rsidRPr="00D44323" w:rsidRDefault="00182CF2" w:rsidP="00D44323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1DF503E5" w14:textId="77777777" w:rsidR="00182CF2" w:rsidRDefault="00182CF2" w:rsidP="00182CF2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0E981E9F" w14:textId="37CD9717" w:rsidR="00826AD0" w:rsidRPr="00182CF2" w:rsidRDefault="00182CF2" w:rsidP="00BB3B0D">
      <w:pPr>
        <w:pStyle w:val="Akapitzlist"/>
        <w:spacing w:after="96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659ADA5D" w14:textId="26F958A1" w:rsidR="000D1AA8" w:rsidRDefault="009A66D1" w:rsidP="008B7659">
      <w:pPr>
        <w:pStyle w:val="Nagwek2"/>
      </w:pPr>
      <w:r>
        <w:t>IV</w:t>
      </w:r>
      <w:r w:rsidR="001C079C">
        <w:t>.</w:t>
      </w:r>
      <w:r>
        <w:t xml:space="preserve"> Ocena merytoryczna:</w:t>
      </w:r>
    </w:p>
    <w:p w14:paraId="00B80A50" w14:textId="77777777" w:rsidR="009A66D1" w:rsidRPr="008031B3" w:rsidRDefault="009A66D1" w:rsidP="008031B3">
      <w:pPr>
        <w:pStyle w:val="Nagwek3"/>
      </w:pPr>
      <w:r w:rsidRPr="008031B3">
        <w:t>Kryteria podstawowe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podstawowe oceny merytorycznej wniosku"/>
        <w:tblDescription w:val="Tabela zawiera kryteria podstawowe oceny merytorycznej wraz ze wskazaniem maksymalnej oceny punktowej w ramach każdego z kryteriów. "/>
      </w:tblPr>
      <w:tblGrid>
        <w:gridCol w:w="5665"/>
        <w:gridCol w:w="1843"/>
        <w:gridCol w:w="2060"/>
      </w:tblGrid>
      <w:tr w:rsidR="00561A98" w:rsidRPr="00561A98" w14:paraId="15A43CCC" w14:textId="77777777" w:rsidTr="001267CA">
        <w:trPr>
          <w:trHeight w:val="867"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F706173" w14:textId="77777777" w:rsidR="000D1AA8" w:rsidRPr="00FA435C" w:rsidRDefault="000D1AA8" w:rsidP="00BD11D4">
            <w:pPr>
              <w:spacing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Kryteri</w:t>
            </w:r>
            <w:r w:rsidR="005604C0">
              <w:rPr>
                <w:rFonts w:eastAsia="Times New Roman" w:cs="Arial"/>
                <w:b/>
                <w:szCs w:val="22"/>
                <w:lang w:eastAsia="pl-PL"/>
              </w:rPr>
              <w:t xml:space="preserve">a </w:t>
            </w:r>
            <w:r w:rsidR="009A66D1">
              <w:rPr>
                <w:rFonts w:eastAsia="Times New Roman" w:cs="Arial"/>
                <w:b/>
                <w:szCs w:val="22"/>
                <w:lang w:eastAsia="pl-PL"/>
              </w:rPr>
              <w:t>oceny: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575013" w14:textId="77777777" w:rsidR="000D1AA8" w:rsidRPr="00FA435C" w:rsidRDefault="000D1AA8" w:rsidP="001267C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Maksymalna ocena punktowa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01A798F9" w14:textId="77777777" w:rsidR="000D1AA8" w:rsidRPr="00FA435C" w:rsidRDefault="000D1AA8" w:rsidP="001267C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Przyznana ocena punktowa</w:t>
            </w:r>
          </w:p>
        </w:tc>
      </w:tr>
      <w:tr w:rsidR="00561A98" w:rsidRPr="00561A98" w14:paraId="285890C8" w14:textId="77777777" w:rsidTr="001C079C">
        <w:tc>
          <w:tcPr>
            <w:tcW w:w="5665" w:type="dxa"/>
          </w:tcPr>
          <w:p w14:paraId="58BD2002" w14:textId="3DA824D1" w:rsidR="000D1AA8" w:rsidRPr="00FA435C" w:rsidRDefault="005604C0" w:rsidP="00BD11D4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 xml:space="preserve">Ocena </w:t>
            </w:r>
            <w:r w:rsidRPr="005604C0">
              <w:rPr>
                <w:rFonts w:eastAsia="Times New Roman" w:cs="Arial"/>
                <w:szCs w:val="22"/>
                <w:lang w:eastAsia="pl-PL"/>
              </w:rPr>
              <w:t>zgodności</w:t>
            </w:r>
            <w:r w:rsidR="001267CA">
              <w:rPr>
                <w:rFonts w:eastAsia="Times New Roman" w:cs="Arial"/>
                <w:szCs w:val="22"/>
                <w:lang w:eastAsia="pl-PL"/>
              </w:rPr>
              <w:t xml:space="preserve"> zadania w zakresie rzeczowym </w:t>
            </w:r>
            <w:r w:rsidR="00892FE6">
              <w:rPr>
                <w:rFonts w:eastAsia="Times New Roman" w:cs="Arial"/>
                <w:szCs w:val="22"/>
                <w:lang w:eastAsia="pl-PL"/>
              </w:rPr>
              <w:br/>
            </w:r>
            <w:r w:rsidR="001267CA">
              <w:rPr>
                <w:rFonts w:eastAsia="Times New Roman" w:cs="Arial"/>
                <w:szCs w:val="22"/>
                <w:lang w:eastAsia="pl-PL"/>
              </w:rPr>
              <w:t>i</w:t>
            </w:r>
            <w:r w:rsidR="00892FE6">
              <w:rPr>
                <w:rFonts w:eastAsia="Times New Roman" w:cs="Arial"/>
                <w:szCs w:val="22"/>
                <w:lang w:eastAsia="pl-PL"/>
              </w:rPr>
              <w:t xml:space="preserve"> </w:t>
            </w:r>
            <w:r w:rsidRPr="005604C0">
              <w:rPr>
                <w:rFonts w:eastAsia="Times New Roman" w:cs="Arial"/>
                <w:szCs w:val="22"/>
                <w:lang w:eastAsia="pl-PL"/>
              </w:rPr>
              <w:t>kwalifikowalności kosztów</w:t>
            </w:r>
          </w:p>
        </w:tc>
        <w:tc>
          <w:tcPr>
            <w:tcW w:w="1843" w:type="dxa"/>
          </w:tcPr>
          <w:p w14:paraId="6A81DBC5" w14:textId="6331430D" w:rsidR="000D1AA8" w:rsidRPr="00FA435C" w:rsidRDefault="00C66CD3" w:rsidP="0085126B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4</w:t>
            </w:r>
            <w:r w:rsidR="000D1AA8" w:rsidRPr="00FA435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12D8F5C0" w14:textId="47ED296F" w:rsidR="000D1AA8" w:rsidRPr="00C559C2" w:rsidRDefault="001C079C" w:rsidP="00BD11D4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1C079C" w:rsidRPr="00561A98" w14:paraId="29D75870" w14:textId="77777777" w:rsidTr="001C079C">
        <w:tc>
          <w:tcPr>
            <w:tcW w:w="5665" w:type="dxa"/>
          </w:tcPr>
          <w:p w14:paraId="1F586C05" w14:textId="2D6D3076" w:rsidR="001C079C" w:rsidRPr="00FA435C" w:rsidRDefault="0039446C" w:rsidP="001C079C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F742D2">
              <w:rPr>
                <w:rFonts w:eastAsia="Times New Roman" w:cs="Arial"/>
                <w:bCs/>
                <w:szCs w:val="22"/>
                <w:lang w:eastAsia="pl-PL"/>
              </w:rPr>
              <w:t>Wysokość wskaźnika G (tj. wskaźnika podstawowych dochodów na jednego mieszkańca gminy)</w:t>
            </w:r>
          </w:p>
        </w:tc>
        <w:tc>
          <w:tcPr>
            <w:tcW w:w="1843" w:type="dxa"/>
          </w:tcPr>
          <w:p w14:paraId="6954BDF7" w14:textId="61D4BB9E" w:rsidR="001C079C" w:rsidRPr="00FA435C" w:rsidRDefault="00C66CD3" w:rsidP="001C079C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3</w:t>
            </w:r>
            <w:r w:rsidR="001C079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73088B5D" w14:textId="09932533" w:rsidR="001C079C" w:rsidRPr="00C559C2" w:rsidRDefault="001C079C" w:rsidP="001C079C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1C079C" w:rsidRPr="00561A98" w14:paraId="48791C96" w14:textId="77777777" w:rsidTr="001C079C">
        <w:tc>
          <w:tcPr>
            <w:tcW w:w="5665" w:type="dxa"/>
          </w:tcPr>
          <w:p w14:paraId="456878A9" w14:textId="31AD3B00" w:rsidR="001C079C" w:rsidRPr="00FA435C" w:rsidRDefault="001C079C" w:rsidP="001C079C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FA435C">
              <w:rPr>
                <w:rFonts w:eastAsia="Times New Roman" w:cs="Arial"/>
                <w:szCs w:val="22"/>
                <w:lang w:eastAsia="pl-PL"/>
              </w:rPr>
              <w:t xml:space="preserve">Ocena </w:t>
            </w:r>
            <w:r w:rsidRPr="00DE1A1C">
              <w:rPr>
                <w:rFonts w:eastAsia="Times New Roman" w:cs="Arial"/>
                <w:szCs w:val="22"/>
                <w:lang w:eastAsia="pl-PL"/>
              </w:rPr>
              <w:t>użyteczności</w:t>
            </w:r>
          </w:p>
        </w:tc>
        <w:tc>
          <w:tcPr>
            <w:tcW w:w="1843" w:type="dxa"/>
          </w:tcPr>
          <w:p w14:paraId="53E9B92B" w14:textId="7901AEBB" w:rsidR="001C079C" w:rsidRPr="00FA435C" w:rsidRDefault="00F36259" w:rsidP="001C079C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3</w:t>
            </w:r>
            <w:r w:rsidR="001C079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4871954A" w14:textId="6D06C674" w:rsidR="001C079C" w:rsidRPr="00C559C2" w:rsidRDefault="001C079C" w:rsidP="001C079C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1C079C" w:rsidRPr="00561A98" w14:paraId="2E073250" w14:textId="77777777" w:rsidTr="001C079C">
        <w:tc>
          <w:tcPr>
            <w:tcW w:w="5665" w:type="dxa"/>
          </w:tcPr>
          <w:p w14:paraId="694A8520" w14:textId="6D64DF6D" w:rsidR="001C079C" w:rsidRPr="005926AF" w:rsidRDefault="001C079C" w:rsidP="001C079C">
            <w:pPr>
              <w:spacing w:after="120"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5926AF">
              <w:rPr>
                <w:rFonts w:eastAsia="Times New Roman" w:cs="Arial"/>
                <w:b/>
                <w:szCs w:val="22"/>
                <w:lang w:eastAsia="pl-PL"/>
              </w:rPr>
              <w:t>Razem:</w:t>
            </w:r>
          </w:p>
        </w:tc>
        <w:tc>
          <w:tcPr>
            <w:tcW w:w="1843" w:type="dxa"/>
          </w:tcPr>
          <w:p w14:paraId="6AE20646" w14:textId="72D39A9E" w:rsidR="001C079C" w:rsidRPr="00FA435C" w:rsidRDefault="00F36259" w:rsidP="001C079C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10</w:t>
            </w:r>
            <w:r w:rsidR="001C079C" w:rsidRPr="00FA435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7C17899C" w14:textId="37F8416F" w:rsidR="001C079C" w:rsidRPr="00C559C2" w:rsidRDefault="001C079C" w:rsidP="001C079C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</w:tbl>
    <w:p w14:paraId="6521FEA7" w14:textId="5CA104F6" w:rsidR="000D1AA8" w:rsidRDefault="009A66D1" w:rsidP="008031B3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Kryteria szczegółowe</w:t>
      </w:r>
    </w:p>
    <w:tbl>
      <w:tblPr>
        <w:tblpPr w:leftFromText="141" w:rightFromText="141" w:vertAnchor="text" w:horzAnchor="margin" w:tblpY="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szczegółowe merytoryczne oceny wniosku"/>
        <w:tblDescription w:val="Tabela zawiera kryteria szczegółowe merytoryczne oceny wniosku"/>
      </w:tblPr>
      <w:tblGrid>
        <w:gridCol w:w="5665"/>
        <w:gridCol w:w="1843"/>
        <w:gridCol w:w="2098"/>
      </w:tblGrid>
      <w:tr w:rsidR="0050365A" w:rsidRPr="00FA435C" w14:paraId="253B7894" w14:textId="77777777" w:rsidTr="0050365A">
        <w:trPr>
          <w:trHeight w:val="867"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C141655" w14:textId="77777777" w:rsidR="0050365A" w:rsidRPr="00FA435C" w:rsidRDefault="0050365A" w:rsidP="0050365A">
            <w:pPr>
              <w:spacing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Kryteri</w:t>
            </w:r>
            <w:r>
              <w:rPr>
                <w:rFonts w:eastAsia="Times New Roman" w:cs="Arial"/>
                <w:b/>
                <w:szCs w:val="22"/>
                <w:lang w:eastAsia="pl-PL"/>
              </w:rPr>
              <w:t>a oceny: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A9745A" w14:textId="77777777" w:rsidR="0050365A" w:rsidRPr="00FA435C" w:rsidRDefault="0050365A" w:rsidP="0050365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>
              <w:rPr>
                <w:rFonts w:eastAsia="Times New Roman" w:cs="Arial"/>
                <w:b/>
                <w:szCs w:val="22"/>
                <w:lang w:eastAsia="pl-PL"/>
              </w:rPr>
              <w:t>Maksymalna ocena</w:t>
            </w: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 xml:space="preserve"> punktowa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4E16063" w14:textId="77777777" w:rsidR="0050365A" w:rsidRPr="00FA435C" w:rsidRDefault="0050365A" w:rsidP="0050365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Przyznana ocena punktowa</w:t>
            </w:r>
          </w:p>
        </w:tc>
      </w:tr>
      <w:tr w:rsidR="0050365A" w:rsidRPr="0085126B" w14:paraId="26CEAB5D" w14:textId="77777777" w:rsidTr="0050365A">
        <w:tc>
          <w:tcPr>
            <w:tcW w:w="5665" w:type="dxa"/>
          </w:tcPr>
          <w:p w14:paraId="758D8B99" w14:textId="77777777" w:rsidR="0050365A" w:rsidRPr="00E33DBF" w:rsidRDefault="0050365A" w:rsidP="0050365A">
            <w:pPr>
              <w:spacing w:after="120" w:line="240" w:lineRule="auto"/>
              <w:rPr>
                <w:rFonts w:eastAsia="Times New Roman" w:cs="Arial"/>
                <w:bCs/>
                <w:color w:val="auto"/>
                <w:szCs w:val="22"/>
                <w:lang w:eastAsia="pl-PL"/>
              </w:rPr>
            </w:pPr>
            <w:r w:rsidRPr="00E33DBF">
              <w:rPr>
                <w:rFonts w:eastAsia="Times New Roman" w:cs="Arial"/>
                <w:bCs/>
                <w:color w:val="auto"/>
                <w:szCs w:val="22"/>
                <w:lang w:eastAsia="pl-PL"/>
              </w:rPr>
              <w:t>Obszar realizacji projektu</w:t>
            </w:r>
          </w:p>
        </w:tc>
        <w:tc>
          <w:tcPr>
            <w:tcW w:w="1843" w:type="dxa"/>
          </w:tcPr>
          <w:p w14:paraId="52315182" w14:textId="77777777" w:rsidR="0050365A" w:rsidRPr="0085126B" w:rsidRDefault="0050365A" w:rsidP="0050365A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3</w:t>
            </w:r>
            <w:r w:rsidRPr="0085126B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98" w:type="dxa"/>
          </w:tcPr>
          <w:p w14:paraId="4910DBD7" w14:textId="77777777" w:rsidR="0050365A" w:rsidRPr="00C559C2" w:rsidRDefault="0050365A" w:rsidP="0050365A">
            <w:pPr>
              <w:spacing w:after="120"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A06E02" w:rsidRPr="00A06E02" w14:paraId="525C028F" w14:textId="77777777" w:rsidTr="0050365A">
        <w:tc>
          <w:tcPr>
            <w:tcW w:w="5665" w:type="dxa"/>
          </w:tcPr>
          <w:p w14:paraId="6190C39C" w14:textId="77777777" w:rsidR="0050365A" w:rsidRPr="00E33DBF" w:rsidRDefault="0050365A" w:rsidP="0050365A">
            <w:pPr>
              <w:spacing w:after="120" w:line="240" w:lineRule="auto"/>
              <w:rPr>
                <w:rFonts w:eastAsia="Times New Roman" w:cs="Arial"/>
                <w:bCs/>
                <w:color w:val="auto"/>
                <w:szCs w:val="22"/>
                <w:lang w:eastAsia="pl-PL"/>
              </w:rPr>
            </w:pPr>
            <w:r w:rsidRPr="00E33DBF">
              <w:rPr>
                <w:color w:val="auto"/>
                <w:szCs w:val="22"/>
              </w:rPr>
              <w:t>Zgodność realizacji zadania z krajowymi/regionalnymi dokumentami strategicznymi</w:t>
            </w:r>
          </w:p>
        </w:tc>
        <w:tc>
          <w:tcPr>
            <w:tcW w:w="1843" w:type="dxa"/>
          </w:tcPr>
          <w:p w14:paraId="09AD13B0" w14:textId="77777777" w:rsidR="0050365A" w:rsidRPr="00E33DBF" w:rsidRDefault="0050365A" w:rsidP="0050365A">
            <w:pPr>
              <w:spacing w:after="120" w:line="240" w:lineRule="auto"/>
              <w:jc w:val="center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E33DBF">
              <w:rPr>
                <w:rFonts w:eastAsia="Times New Roman" w:cs="Arial"/>
                <w:color w:val="auto"/>
                <w:szCs w:val="22"/>
                <w:lang w:eastAsia="pl-PL"/>
              </w:rPr>
              <w:t>30</w:t>
            </w:r>
          </w:p>
        </w:tc>
        <w:tc>
          <w:tcPr>
            <w:tcW w:w="2098" w:type="dxa"/>
          </w:tcPr>
          <w:p w14:paraId="4FD8FC83" w14:textId="77777777" w:rsidR="0050365A" w:rsidRPr="00E33DBF" w:rsidRDefault="0050365A" w:rsidP="0050365A">
            <w:pPr>
              <w:spacing w:after="120"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E33DBF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50365A" w:rsidRPr="00FA435C" w14:paraId="2A5CF285" w14:textId="77777777" w:rsidTr="0050365A">
        <w:tc>
          <w:tcPr>
            <w:tcW w:w="5665" w:type="dxa"/>
          </w:tcPr>
          <w:p w14:paraId="2EDB010A" w14:textId="072E1ABF" w:rsidR="0050365A" w:rsidRPr="0085126B" w:rsidRDefault="0050365A" w:rsidP="0050365A">
            <w:pPr>
              <w:spacing w:after="120" w:line="240" w:lineRule="auto"/>
              <w:rPr>
                <w:rFonts w:cs="Arial"/>
                <w:bCs/>
              </w:rPr>
            </w:pPr>
            <w:r w:rsidRPr="00F742D2">
              <w:rPr>
                <w:rFonts w:cs="Arial"/>
                <w:bCs/>
              </w:rPr>
              <w:t>Prowadzone działania w zakresie ochrony powietrza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</w:tcPr>
          <w:p w14:paraId="22C3B55A" w14:textId="77777777" w:rsidR="0050365A" w:rsidRDefault="0050365A" w:rsidP="0050365A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098" w:type="dxa"/>
          </w:tcPr>
          <w:p w14:paraId="4910F392" w14:textId="77777777" w:rsidR="0050365A" w:rsidRPr="00C559C2" w:rsidRDefault="0050365A" w:rsidP="0050365A">
            <w:pPr>
              <w:spacing w:after="120"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50365A" w:rsidRPr="00FA435C" w14:paraId="17D7E7BF" w14:textId="77777777" w:rsidTr="0050365A">
        <w:tc>
          <w:tcPr>
            <w:tcW w:w="5665" w:type="dxa"/>
          </w:tcPr>
          <w:p w14:paraId="4AD0A0EC" w14:textId="51DC3D9A" w:rsidR="0050365A" w:rsidRPr="005926AF" w:rsidRDefault="0050365A" w:rsidP="0050365A">
            <w:pPr>
              <w:spacing w:after="120" w:line="240" w:lineRule="auto"/>
              <w:jc w:val="both"/>
              <w:rPr>
                <w:rFonts w:eastAsia="Times New Roman" w:cs="Arial"/>
                <w:b/>
                <w:szCs w:val="22"/>
                <w:lang w:eastAsia="pl-PL"/>
              </w:rPr>
            </w:pPr>
            <w:r w:rsidRPr="005926AF">
              <w:rPr>
                <w:rFonts w:eastAsia="Times New Roman" w:cs="Arial"/>
                <w:b/>
                <w:szCs w:val="22"/>
                <w:lang w:eastAsia="pl-PL"/>
              </w:rPr>
              <w:t>Razem:</w:t>
            </w:r>
          </w:p>
        </w:tc>
        <w:tc>
          <w:tcPr>
            <w:tcW w:w="1843" w:type="dxa"/>
          </w:tcPr>
          <w:p w14:paraId="40BA57F3" w14:textId="77777777" w:rsidR="0050365A" w:rsidRPr="00DE1A1C" w:rsidRDefault="0050365A" w:rsidP="0050365A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100</w:t>
            </w:r>
          </w:p>
        </w:tc>
        <w:tc>
          <w:tcPr>
            <w:tcW w:w="2098" w:type="dxa"/>
          </w:tcPr>
          <w:p w14:paraId="47CCD36D" w14:textId="77777777" w:rsidR="0050365A" w:rsidRPr="00C559C2" w:rsidRDefault="0050365A" w:rsidP="0050365A">
            <w:pPr>
              <w:spacing w:after="120"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</w:tbl>
    <w:p w14:paraId="2848260A" w14:textId="7E6F94EC" w:rsidR="0050365A" w:rsidRDefault="0050365A" w:rsidP="00E34705">
      <w:pPr>
        <w:spacing w:before="360" w:line="600" w:lineRule="auto"/>
        <w:rPr>
          <w:rFonts w:eastAsia="Times New Roman" w:cs="Arial"/>
          <w:b/>
          <w:szCs w:val="22"/>
          <w:lang w:eastAsia="pl-PL"/>
        </w:rPr>
      </w:pPr>
      <w:r w:rsidRPr="001C4477">
        <w:rPr>
          <w:rFonts w:eastAsia="Times New Roman" w:cs="Arial"/>
          <w:b/>
          <w:szCs w:val="22"/>
          <w:lang w:eastAsia="pl-PL"/>
        </w:rPr>
        <w:lastRenderedPageBreak/>
        <w:t>Uwagi</w:t>
      </w:r>
      <w:r w:rsidRPr="00FA435C">
        <w:rPr>
          <w:rFonts w:eastAsia="Times New Roman" w:cs="Arial"/>
          <w:b/>
          <w:szCs w:val="22"/>
          <w:lang w:eastAsia="pl-PL"/>
        </w:rPr>
        <w:t>:</w:t>
      </w:r>
      <w:r>
        <w:rPr>
          <w:rFonts w:eastAsia="Times New Roman" w:cs="Arial"/>
          <w:bCs/>
          <w:szCs w:val="22"/>
          <w:lang w:eastAsia="pl-PL"/>
        </w:rPr>
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99EC3" w14:textId="77777777" w:rsidR="000664C9" w:rsidRPr="0050365A" w:rsidRDefault="000664C9" w:rsidP="0050365A">
      <w:pPr>
        <w:pStyle w:val="Akapitzlist"/>
        <w:spacing w:before="120" w:after="120" w:line="240" w:lineRule="auto"/>
        <w:ind w:left="714"/>
        <w:contextualSpacing w:val="0"/>
        <w:rPr>
          <w:rFonts w:eastAsia="Times New Roman" w:cs="Arial"/>
          <w:b/>
          <w:szCs w:val="22"/>
          <w:lang w:eastAsia="pl-PL"/>
        </w:rPr>
        <w:sectPr w:rsidR="000664C9" w:rsidRPr="0050365A" w:rsidSect="008031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2" w:right="1418" w:bottom="902" w:left="1418" w:header="284" w:footer="709" w:gutter="0"/>
          <w:cols w:space="708"/>
          <w:docGrid w:linePitch="360"/>
        </w:sectPr>
      </w:pPr>
    </w:p>
    <w:p w14:paraId="7CF73384" w14:textId="19B1289C" w:rsidR="000D1AA8" w:rsidRPr="00561A98" w:rsidRDefault="000D1AA8" w:rsidP="008031B3">
      <w:pPr>
        <w:pStyle w:val="Nagwek2"/>
        <w:spacing w:before="120"/>
      </w:pPr>
      <w:r w:rsidRPr="00561A98">
        <w:t>V</w:t>
      </w:r>
      <w:r w:rsidR="001C079C">
        <w:t>.</w:t>
      </w:r>
      <w:r w:rsidRPr="00561A98">
        <w:t xml:space="preserve"> Ocena końcowa:</w:t>
      </w:r>
    </w:p>
    <w:p w14:paraId="78452EAC" w14:textId="7CFFD937" w:rsidR="000D302A" w:rsidRDefault="000D302A" w:rsidP="00E35968">
      <w:pPr>
        <w:spacing w:after="120" w:line="240" w:lineRule="auto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Suma uzyskanych punktów: ………………………</w:t>
      </w:r>
    </w:p>
    <w:p w14:paraId="3280426B" w14:textId="272958EC" w:rsidR="008101BF" w:rsidRDefault="000D1AA8" w:rsidP="00E35968">
      <w:pPr>
        <w:spacing w:after="120" w:line="240" w:lineRule="auto"/>
        <w:rPr>
          <w:rFonts w:eastAsia="Times New Roman" w:cs="Arial"/>
          <w:szCs w:val="22"/>
          <w:lang w:eastAsia="pl-PL"/>
        </w:rPr>
      </w:pPr>
      <w:r w:rsidRPr="00FA435C">
        <w:rPr>
          <w:rFonts w:eastAsia="Times New Roman" w:cs="Arial"/>
          <w:szCs w:val="22"/>
          <w:lang w:eastAsia="pl-PL"/>
        </w:rPr>
        <w:t xml:space="preserve">Proponowana kwota </w:t>
      </w:r>
      <w:r w:rsidR="00BC4EFB">
        <w:rPr>
          <w:rFonts w:eastAsia="Times New Roman" w:cs="Arial"/>
          <w:szCs w:val="22"/>
          <w:lang w:eastAsia="pl-PL"/>
        </w:rPr>
        <w:t>dotacji</w:t>
      </w:r>
      <w:r w:rsidRPr="00FA435C">
        <w:rPr>
          <w:rFonts w:eastAsia="Times New Roman" w:cs="Arial"/>
          <w:szCs w:val="22"/>
          <w:lang w:eastAsia="pl-PL"/>
        </w:rPr>
        <w:t>.....</w:t>
      </w:r>
      <w:r w:rsidR="008101BF">
        <w:rPr>
          <w:rFonts w:eastAsia="Times New Roman" w:cs="Arial"/>
          <w:szCs w:val="22"/>
          <w:lang w:eastAsia="pl-PL"/>
        </w:rPr>
        <w:t>...........................zł.</w:t>
      </w:r>
    </w:p>
    <w:p w14:paraId="7D80D943" w14:textId="3CADEF21" w:rsidR="000D1AA8" w:rsidRPr="00FA435C" w:rsidRDefault="008101BF" w:rsidP="00E35968">
      <w:pPr>
        <w:spacing w:line="240" w:lineRule="auto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Przyznana pomoc finansowa stanowi ……% kosztów kwalifikowa</w:t>
      </w:r>
      <w:r w:rsidR="0085126B">
        <w:rPr>
          <w:rFonts w:eastAsia="Times New Roman" w:cs="Arial"/>
          <w:szCs w:val="22"/>
          <w:lang w:eastAsia="pl-PL"/>
        </w:rPr>
        <w:t>l</w:t>
      </w:r>
      <w:r>
        <w:rPr>
          <w:rFonts w:eastAsia="Times New Roman" w:cs="Arial"/>
          <w:szCs w:val="22"/>
          <w:lang w:eastAsia="pl-PL"/>
        </w:rPr>
        <w:t>nych,</w:t>
      </w:r>
      <w:r w:rsidR="000D1AA8" w:rsidRPr="00FA435C">
        <w:rPr>
          <w:rFonts w:eastAsia="Times New Roman" w:cs="Arial"/>
          <w:szCs w:val="22"/>
          <w:lang w:eastAsia="pl-PL"/>
        </w:rPr>
        <w:t xml:space="preserve"> koniecznych</w:t>
      </w:r>
      <w:r>
        <w:rPr>
          <w:rFonts w:eastAsia="Times New Roman" w:cs="Arial"/>
          <w:szCs w:val="22"/>
          <w:lang w:eastAsia="pl-PL"/>
        </w:rPr>
        <w:t xml:space="preserve"> </w:t>
      </w:r>
      <w:r w:rsidR="001C079C">
        <w:rPr>
          <w:rFonts w:eastAsia="Times New Roman" w:cs="Arial"/>
          <w:szCs w:val="22"/>
          <w:lang w:eastAsia="pl-PL"/>
        </w:rPr>
        <w:br/>
      </w:r>
      <w:r>
        <w:rPr>
          <w:rFonts w:eastAsia="Times New Roman" w:cs="Arial"/>
          <w:szCs w:val="22"/>
          <w:lang w:eastAsia="pl-PL"/>
        </w:rPr>
        <w:t>do poniesienia w ramach realizacji zadania.</w:t>
      </w:r>
    </w:p>
    <w:p w14:paraId="531BC9BD" w14:textId="04540AA7" w:rsidR="000D1AA8" w:rsidRPr="00FA435C" w:rsidRDefault="000D1AA8" w:rsidP="002C682C">
      <w:pPr>
        <w:spacing w:before="360" w:after="36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t xml:space="preserve">Data i podpisy </w:t>
      </w:r>
      <w:r w:rsidR="000D302A">
        <w:rPr>
          <w:rFonts w:eastAsia="Times New Roman" w:cs="Arial"/>
          <w:b/>
          <w:szCs w:val="22"/>
          <w:lang w:eastAsia="pl-PL"/>
        </w:rPr>
        <w:t>osób dokonujących oceny</w:t>
      </w:r>
      <w:r w:rsidRPr="00FA435C">
        <w:rPr>
          <w:rFonts w:eastAsia="Times New Roman" w:cs="Arial"/>
          <w:b/>
          <w:szCs w:val="22"/>
          <w:lang w:eastAsia="pl-PL"/>
        </w:rPr>
        <w:t>:</w:t>
      </w:r>
      <w:bookmarkStart w:id="0" w:name="_GoBack"/>
      <w:bookmarkEnd w:id="0"/>
    </w:p>
    <w:p w14:paraId="6C172ECD" w14:textId="59B94C0E" w:rsidR="00FE418B" w:rsidRDefault="00FE418B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</w:t>
      </w:r>
      <w:r w:rsidR="009A66D1">
        <w:rPr>
          <w:rFonts w:eastAsia="Times New Roman" w:cs="Arial"/>
          <w:szCs w:val="22"/>
          <w:lang w:eastAsia="pl-PL"/>
        </w:rPr>
        <w:t>....................</w:t>
      </w:r>
      <w:r>
        <w:rPr>
          <w:rFonts w:eastAsia="Times New Roman" w:cs="Arial"/>
          <w:szCs w:val="22"/>
          <w:lang w:eastAsia="pl-PL"/>
        </w:rPr>
        <w:tab/>
      </w:r>
      <w:r w:rsidR="009A66D1"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>……………………………..</w:t>
      </w:r>
    </w:p>
    <w:p w14:paraId="506B51D4" w14:textId="2B8E2DA4" w:rsidR="00FE418B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 w:rsidR="00FE418B"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 w:rsidR="00FE418B">
        <w:rPr>
          <w:rFonts w:eastAsia="Times New Roman" w:cs="Arial"/>
          <w:szCs w:val="22"/>
          <w:lang w:eastAsia="pl-PL"/>
        </w:rPr>
        <w:t>(</w:t>
      </w:r>
      <w:r>
        <w:rPr>
          <w:rFonts w:eastAsia="Times New Roman" w:cs="Arial"/>
          <w:szCs w:val="22"/>
          <w:lang w:eastAsia="pl-PL"/>
        </w:rPr>
        <w:t>data i podpis</w:t>
      </w:r>
      <w:r w:rsidR="00FE418B">
        <w:rPr>
          <w:rFonts w:eastAsia="Times New Roman" w:cs="Arial"/>
          <w:szCs w:val="22"/>
          <w:lang w:eastAsia="pl-PL"/>
        </w:rPr>
        <w:t>)</w:t>
      </w:r>
    </w:p>
    <w:p w14:paraId="402F0676" w14:textId="7CF7A71C" w:rsidR="009A66D1" w:rsidRDefault="009A66D1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6717AB8A" w14:textId="418476A4" w:rsidR="009A66D1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121CC2B3" w14:textId="6AB4D4A5" w:rsidR="009A66D1" w:rsidRDefault="009A66D1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74660047" w14:textId="04911240" w:rsidR="009A66D1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6CBBFFBB" w14:textId="71B32627" w:rsidR="000E32E6" w:rsidRPr="000E32E6" w:rsidRDefault="000E32E6" w:rsidP="00E34705">
      <w:pPr>
        <w:spacing w:before="360" w:after="240" w:line="240" w:lineRule="auto"/>
        <w:jc w:val="both"/>
        <w:rPr>
          <w:rFonts w:eastAsia="Times New Roman" w:cs="Arial"/>
          <w:b/>
          <w:bCs/>
          <w:szCs w:val="22"/>
          <w:lang w:eastAsia="pl-PL"/>
        </w:rPr>
      </w:pPr>
      <w:r w:rsidRPr="000E32E6">
        <w:rPr>
          <w:rFonts w:eastAsia="Times New Roman" w:cs="Arial"/>
          <w:b/>
          <w:bCs/>
          <w:szCs w:val="22"/>
          <w:lang w:eastAsia="pl-PL"/>
        </w:rPr>
        <w:t>Akceptacja:</w:t>
      </w:r>
    </w:p>
    <w:p w14:paraId="062D3B52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10497483" w14:textId="77777777" w:rsidR="001C079C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5166423D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5B07EF4E" w14:textId="77777777" w:rsidR="001C079C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4146498F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2F11BD14" w14:textId="15359BE1" w:rsidR="000E32E6" w:rsidRPr="000E32E6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sectPr w:rsidR="000E32E6" w:rsidRPr="000E32E6" w:rsidSect="00E33DBF">
      <w:pgSz w:w="11906" w:h="16838" w:code="9"/>
      <w:pgMar w:top="2694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C5441" w14:textId="77777777" w:rsidR="00AF7D04" w:rsidRDefault="00AF7D04" w:rsidP="000D1AA8">
      <w:pPr>
        <w:spacing w:line="240" w:lineRule="auto"/>
      </w:pPr>
      <w:r>
        <w:separator/>
      </w:r>
    </w:p>
  </w:endnote>
  <w:endnote w:type="continuationSeparator" w:id="0">
    <w:p w14:paraId="640CC694" w14:textId="77777777" w:rsidR="00AF7D04" w:rsidRDefault="00AF7D04" w:rsidP="000D1AA8">
      <w:pPr>
        <w:spacing w:line="240" w:lineRule="auto"/>
      </w:pPr>
      <w:r>
        <w:continuationSeparator/>
      </w:r>
    </w:p>
  </w:endnote>
  <w:endnote w:type="continuationNotice" w:id="1">
    <w:p w14:paraId="61B53A9D" w14:textId="77777777" w:rsidR="00AF7D04" w:rsidRDefault="00AF7D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A631" w14:textId="77777777" w:rsidR="008031B3" w:rsidRDefault="008031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578185"/>
      <w:docPartObj>
        <w:docPartGallery w:val="Page Numbers (Bottom of Page)"/>
        <w:docPartUnique/>
      </w:docPartObj>
    </w:sdtPr>
    <w:sdtEndPr/>
    <w:sdtContent>
      <w:p w14:paraId="2FEF26DE" w14:textId="4F238EB0" w:rsidR="00160DC5" w:rsidRDefault="00160DC5" w:rsidP="008031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03D5" w14:textId="77777777" w:rsidR="008031B3" w:rsidRDefault="00803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FCE4F" w14:textId="77777777" w:rsidR="00AF7D04" w:rsidRDefault="00AF7D04" w:rsidP="000D1AA8">
      <w:pPr>
        <w:spacing w:line="240" w:lineRule="auto"/>
      </w:pPr>
      <w:r>
        <w:separator/>
      </w:r>
    </w:p>
  </w:footnote>
  <w:footnote w:type="continuationSeparator" w:id="0">
    <w:p w14:paraId="65F94BEB" w14:textId="77777777" w:rsidR="00AF7D04" w:rsidRDefault="00AF7D04" w:rsidP="000D1AA8">
      <w:pPr>
        <w:spacing w:line="240" w:lineRule="auto"/>
      </w:pPr>
      <w:r>
        <w:continuationSeparator/>
      </w:r>
    </w:p>
  </w:footnote>
  <w:footnote w:type="continuationNotice" w:id="1">
    <w:p w14:paraId="3505C16C" w14:textId="77777777" w:rsidR="00AF7D04" w:rsidRDefault="00AF7D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DFE0C" w14:textId="77777777" w:rsidR="008031B3" w:rsidRDefault="0080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AB10" w14:textId="223037B3" w:rsidR="00C559C2" w:rsidRPr="008031B3" w:rsidRDefault="008031B3" w:rsidP="008031B3">
    <w:pPr>
      <w:pStyle w:val="Nagwek"/>
      <w:tabs>
        <w:tab w:val="left" w:pos="3630"/>
      </w:tabs>
      <w:jc w:val="right"/>
      <w:rPr>
        <w:b/>
        <w:bCs/>
        <w:sz w:val="52"/>
        <w:szCs w:val="52"/>
      </w:rPr>
    </w:pPr>
    <w:r w:rsidRPr="008031B3">
      <w:rPr>
        <w:rFonts w:ascii="Times New Roman" w:eastAsia="Calibri" w:hAnsi="Times New Roman"/>
        <w:b/>
        <w:bCs/>
        <w:noProof/>
        <w:color w:val="000000"/>
        <w:sz w:val="52"/>
        <w:szCs w:val="52"/>
        <w:highlight w:val="yellow"/>
        <w:lang w:val="de-DE"/>
      </w:rPr>
      <w:drawing>
        <wp:anchor distT="0" distB="0" distL="114300" distR="114300" simplePos="0" relativeHeight="251658240" behindDoc="0" locked="0" layoutInCell="1" allowOverlap="1" wp14:anchorId="61D84349" wp14:editId="609CA472">
          <wp:simplePos x="0" y="0"/>
          <wp:positionH relativeFrom="column">
            <wp:posOffset>-1933</wp:posOffset>
          </wp:positionH>
          <wp:positionV relativeFrom="paragraph">
            <wp:posOffset>2540</wp:posOffset>
          </wp:positionV>
          <wp:extent cx="3755390" cy="895985"/>
          <wp:effectExtent l="0" t="0" r="0" b="0"/>
          <wp:wrapSquare wrapText="bothSides"/>
          <wp:docPr id="15" name="Obraz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31B3">
      <w:rPr>
        <w:b/>
        <w:bCs/>
        <w:sz w:val="52"/>
        <w:szCs w:val="52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BF16" w14:textId="77777777" w:rsidR="008031B3" w:rsidRDefault="00803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833"/>
    <w:multiLevelType w:val="hybridMultilevel"/>
    <w:tmpl w:val="595EDED0"/>
    <w:lvl w:ilvl="0" w:tplc="D086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D8"/>
    <w:multiLevelType w:val="hybridMultilevel"/>
    <w:tmpl w:val="D8BEB3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4404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645B"/>
    <w:multiLevelType w:val="hybridMultilevel"/>
    <w:tmpl w:val="8A12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1BE0"/>
    <w:multiLevelType w:val="hybridMultilevel"/>
    <w:tmpl w:val="99944CA8"/>
    <w:lvl w:ilvl="0" w:tplc="9270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36E29"/>
    <w:multiLevelType w:val="hybridMultilevel"/>
    <w:tmpl w:val="480A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6621"/>
    <w:multiLevelType w:val="hybridMultilevel"/>
    <w:tmpl w:val="A1DC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D240A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B1C52"/>
    <w:multiLevelType w:val="hybridMultilevel"/>
    <w:tmpl w:val="D6A88754"/>
    <w:lvl w:ilvl="0" w:tplc="458C99D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03"/>
    <w:rsid w:val="000340D7"/>
    <w:rsid w:val="000664C9"/>
    <w:rsid w:val="00076C21"/>
    <w:rsid w:val="00081F4E"/>
    <w:rsid w:val="000D1AA8"/>
    <w:rsid w:val="000D302A"/>
    <w:rsid w:val="000E32E6"/>
    <w:rsid w:val="000F22E2"/>
    <w:rsid w:val="00125CBF"/>
    <w:rsid w:val="001267CA"/>
    <w:rsid w:val="0013420A"/>
    <w:rsid w:val="00142E7E"/>
    <w:rsid w:val="00160DC5"/>
    <w:rsid w:val="00182CF2"/>
    <w:rsid w:val="001B1506"/>
    <w:rsid w:val="001B2FC8"/>
    <w:rsid w:val="001C079C"/>
    <w:rsid w:val="001C4477"/>
    <w:rsid w:val="001E2D33"/>
    <w:rsid w:val="00205D89"/>
    <w:rsid w:val="00207D74"/>
    <w:rsid w:val="00232020"/>
    <w:rsid w:val="00254C0A"/>
    <w:rsid w:val="002921B7"/>
    <w:rsid w:val="002A11B1"/>
    <w:rsid w:val="002A4A7D"/>
    <w:rsid w:val="002A711A"/>
    <w:rsid w:val="002C0F3A"/>
    <w:rsid w:val="002C682C"/>
    <w:rsid w:val="00301DD6"/>
    <w:rsid w:val="0030543E"/>
    <w:rsid w:val="003425BA"/>
    <w:rsid w:val="00390B65"/>
    <w:rsid w:val="0039446C"/>
    <w:rsid w:val="003A2A3F"/>
    <w:rsid w:val="003C7EE7"/>
    <w:rsid w:val="003D001A"/>
    <w:rsid w:val="003E540A"/>
    <w:rsid w:val="00420082"/>
    <w:rsid w:val="00421166"/>
    <w:rsid w:val="00422CE6"/>
    <w:rsid w:val="00451140"/>
    <w:rsid w:val="0047676D"/>
    <w:rsid w:val="00491214"/>
    <w:rsid w:val="004945DB"/>
    <w:rsid w:val="004D11D5"/>
    <w:rsid w:val="004D775E"/>
    <w:rsid w:val="004E5C63"/>
    <w:rsid w:val="0050365A"/>
    <w:rsid w:val="00505B3A"/>
    <w:rsid w:val="00536D58"/>
    <w:rsid w:val="005604C0"/>
    <w:rsid w:val="00561A98"/>
    <w:rsid w:val="005926AF"/>
    <w:rsid w:val="005D1F03"/>
    <w:rsid w:val="00650067"/>
    <w:rsid w:val="006A4925"/>
    <w:rsid w:val="006B1AF3"/>
    <w:rsid w:val="006D3EAB"/>
    <w:rsid w:val="006E19A1"/>
    <w:rsid w:val="006F2119"/>
    <w:rsid w:val="0070338E"/>
    <w:rsid w:val="00733C2F"/>
    <w:rsid w:val="007361C0"/>
    <w:rsid w:val="00752E78"/>
    <w:rsid w:val="0075751F"/>
    <w:rsid w:val="007B2552"/>
    <w:rsid w:val="007C0F32"/>
    <w:rsid w:val="007F1A8E"/>
    <w:rsid w:val="00801ABA"/>
    <w:rsid w:val="008031B3"/>
    <w:rsid w:val="008101BF"/>
    <w:rsid w:val="00823D61"/>
    <w:rsid w:val="00826AD0"/>
    <w:rsid w:val="008350D1"/>
    <w:rsid w:val="0085126B"/>
    <w:rsid w:val="008629A2"/>
    <w:rsid w:val="0086643E"/>
    <w:rsid w:val="00884C34"/>
    <w:rsid w:val="00892FE6"/>
    <w:rsid w:val="008A3268"/>
    <w:rsid w:val="008B7659"/>
    <w:rsid w:val="00910203"/>
    <w:rsid w:val="00926A4B"/>
    <w:rsid w:val="00930CC8"/>
    <w:rsid w:val="009378A5"/>
    <w:rsid w:val="009434B6"/>
    <w:rsid w:val="00944A1A"/>
    <w:rsid w:val="009556F6"/>
    <w:rsid w:val="00965C25"/>
    <w:rsid w:val="009746F5"/>
    <w:rsid w:val="009934BC"/>
    <w:rsid w:val="009A66D1"/>
    <w:rsid w:val="009B2DA2"/>
    <w:rsid w:val="009B4DBC"/>
    <w:rsid w:val="009C2C8E"/>
    <w:rsid w:val="009C491C"/>
    <w:rsid w:val="009E29EE"/>
    <w:rsid w:val="00A06E02"/>
    <w:rsid w:val="00A16100"/>
    <w:rsid w:val="00A40CC2"/>
    <w:rsid w:val="00A6183D"/>
    <w:rsid w:val="00A67BC8"/>
    <w:rsid w:val="00A80D7B"/>
    <w:rsid w:val="00AC20CB"/>
    <w:rsid w:val="00AD7466"/>
    <w:rsid w:val="00AE52D5"/>
    <w:rsid w:val="00AF7D04"/>
    <w:rsid w:val="00B05834"/>
    <w:rsid w:val="00B74C4A"/>
    <w:rsid w:val="00B9281D"/>
    <w:rsid w:val="00BB3B0D"/>
    <w:rsid w:val="00BC4EFB"/>
    <w:rsid w:val="00BD11D4"/>
    <w:rsid w:val="00BD2B19"/>
    <w:rsid w:val="00BF1760"/>
    <w:rsid w:val="00C227ED"/>
    <w:rsid w:val="00C559C2"/>
    <w:rsid w:val="00C66CD3"/>
    <w:rsid w:val="00C85129"/>
    <w:rsid w:val="00C947FD"/>
    <w:rsid w:val="00CA4CC5"/>
    <w:rsid w:val="00CF2A17"/>
    <w:rsid w:val="00CF4965"/>
    <w:rsid w:val="00D06FC7"/>
    <w:rsid w:val="00D20524"/>
    <w:rsid w:val="00D22260"/>
    <w:rsid w:val="00D44323"/>
    <w:rsid w:val="00DA50AA"/>
    <w:rsid w:val="00DC2025"/>
    <w:rsid w:val="00DD35E7"/>
    <w:rsid w:val="00DD6F45"/>
    <w:rsid w:val="00DD7B29"/>
    <w:rsid w:val="00DE1A1C"/>
    <w:rsid w:val="00E2738A"/>
    <w:rsid w:val="00E33DBF"/>
    <w:rsid w:val="00E34705"/>
    <w:rsid w:val="00E35968"/>
    <w:rsid w:val="00E534D4"/>
    <w:rsid w:val="00E72CFB"/>
    <w:rsid w:val="00E81E26"/>
    <w:rsid w:val="00E8461B"/>
    <w:rsid w:val="00EA0003"/>
    <w:rsid w:val="00EC4ECF"/>
    <w:rsid w:val="00F04BE5"/>
    <w:rsid w:val="00F31FBC"/>
    <w:rsid w:val="00F36259"/>
    <w:rsid w:val="00F73954"/>
    <w:rsid w:val="00F742D2"/>
    <w:rsid w:val="00F76531"/>
    <w:rsid w:val="00FA21D8"/>
    <w:rsid w:val="00FA435C"/>
    <w:rsid w:val="00FA4A60"/>
    <w:rsid w:val="00FA795A"/>
    <w:rsid w:val="00FB5D43"/>
    <w:rsid w:val="00FE1E93"/>
    <w:rsid w:val="00FE418B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2F8185"/>
  <w15:docId w15:val="{BEC7CA16-7E10-4338-93F8-23B43E1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B65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0524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7659"/>
    <w:pPr>
      <w:keepNext/>
      <w:keepLines/>
      <w:spacing w:before="240" w:after="240"/>
      <w:outlineLvl w:val="1"/>
    </w:pPr>
    <w:rPr>
      <w:rFonts w:eastAsia="Times New Roman" w:cstheme="majorBidi"/>
      <w:b/>
      <w:bCs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031B3"/>
    <w:pPr>
      <w:keepNext/>
      <w:keepLines/>
      <w:numPr>
        <w:numId w:val="9"/>
      </w:numPr>
      <w:spacing w:before="200"/>
      <w:ind w:left="284" w:hanging="284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524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7659"/>
    <w:rPr>
      <w:rFonts w:ascii="Arial" w:eastAsia="Times New Roman" w:hAnsi="Arial" w:cstheme="majorBidi"/>
      <w:b/>
      <w:bCs/>
      <w:color w:val="000000" w:themeColor="text1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31B3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styleId="NormalnyWeb">
    <w:name w:val="Normal (Web)"/>
    <w:basedOn w:val="Normalny"/>
    <w:uiPriority w:val="99"/>
    <w:semiHidden/>
    <w:unhideWhenUsed/>
    <w:rsid w:val="000D1AA8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D1AA8"/>
    <w:pPr>
      <w:spacing w:line="240" w:lineRule="auto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1AA8"/>
    <w:rPr>
      <w:rFonts w:eastAsia="Times New Roman"/>
      <w:lang w:eastAsia="pl-PL"/>
    </w:rPr>
  </w:style>
  <w:style w:type="character" w:styleId="Odwoanieprzypisudolnego">
    <w:name w:val="footnote reference"/>
    <w:semiHidden/>
    <w:rsid w:val="000D1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5C"/>
    <w:rPr>
      <w:rFonts w:ascii="Segoe UI" w:hAnsi="Segoe UI" w:cs="Segoe UI"/>
      <w:color w:val="000000" w:themeColor="text1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1A1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06F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6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17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17"/>
    <w:rPr>
      <w:rFonts w:ascii="Arial" w:hAnsi="Arial"/>
      <w:color w:val="000000" w:themeColor="text1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7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76D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6D"/>
    <w:rPr>
      <w:rFonts w:ascii="Arial" w:hAnsi="Arial"/>
      <w:b/>
      <w:bCs/>
      <w:color w:val="000000" w:themeColor="text1"/>
    </w:rPr>
  </w:style>
  <w:style w:type="table" w:customStyle="1" w:styleId="Tabela-Siatka2">
    <w:name w:val="Tabela - Siatka2"/>
    <w:basedOn w:val="Standardowy"/>
    <w:next w:val="Tabela-Siatka"/>
    <w:uiPriority w:val="39"/>
    <w:rsid w:val="00DC2025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KW63D35FNNNZ-772405533-1168</_dlc_DocId>
    <_dlc_DocIdUrl xmlns="1dd5019b-cf2d-4e34-9b13-b0e47f661534">
      <Url>https://portal.umwm.local/departament/dgopzw/weop/_layouts/15/DocIdRedir.aspx?ID=KW63D35FNNNZ-772405533-1168</Url>
      <Description>KW63D35FNNNZ-772405533-1168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EB7F-105D-403F-8899-365FE1852A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2.xml><?xml version="1.0" encoding="utf-8"?>
<ds:datastoreItem xmlns:ds="http://schemas.openxmlformats.org/officeDocument/2006/customXml" ds:itemID="{94D12E59-8445-42AD-9CCE-B205F27D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EE8A6-864D-4E28-A71D-14EAE42C5F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3DBDC3-AEA5-4A1F-8B70-D8B86C8579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E1CA08-E0AC-4428-849B-FA3EE12C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nr 1 do Uchwały Zarządu Województwa Mazowieckiego - karta oceny wniosku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nr 1 do Uchwały Zarządu Województwa Mazowieckiego - karta oceny wniosku</dc:title>
  <dc:subject/>
  <dc:creator>mar</dc:creator>
  <cp:keywords/>
  <dc:description/>
  <cp:lastModifiedBy>Milczarek Joanna</cp:lastModifiedBy>
  <cp:revision>23</cp:revision>
  <cp:lastPrinted>2020-05-22T08:47:00Z</cp:lastPrinted>
  <dcterms:created xsi:type="dcterms:W3CDTF">2021-02-25T14:12:00Z</dcterms:created>
  <dcterms:modified xsi:type="dcterms:W3CDTF">2023-02-01T11:26:00Z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b0ed9104-4005-4a0d-a80c-5850acc330bd</vt:lpwstr>
  </property>
</Properties>
</file>