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E6DC" w14:textId="72657D7C" w:rsidR="00C957A0" w:rsidRPr="00BD00F2" w:rsidRDefault="00C957A0" w:rsidP="00C957A0">
      <w:pPr>
        <w:spacing w:line="240" w:lineRule="auto"/>
        <w:jc w:val="right"/>
        <w:rPr>
          <w:bCs/>
          <w:sz w:val="18"/>
          <w:szCs w:val="18"/>
        </w:rPr>
      </w:pPr>
      <w:r w:rsidRPr="00BD00F2">
        <w:rPr>
          <w:bCs/>
          <w:sz w:val="18"/>
          <w:szCs w:val="18"/>
        </w:rPr>
        <w:t xml:space="preserve">Załącznik do uchwały nr </w:t>
      </w:r>
      <w:r w:rsidR="007216BE">
        <w:rPr>
          <w:bCs/>
          <w:sz w:val="18"/>
          <w:szCs w:val="18"/>
        </w:rPr>
        <w:t>629/316/22</w:t>
      </w:r>
    </w:p>
    <w:p w14:paraId="3F6967DA" w14:textId="77777777" w:rsidR="00C957A0" w:rsidRPr="00BD00F2" w:rsidRDefault="00C957A0" w:rsidP="00C957A0">
      <w:pPr>
        <w:spacing w:line="240" w:lineRule="auto"/>
        <w:jc w:val="right"/>
        <w:rPr>
          <w:bCs/>
          <w:sz w:val="18"/>
          <w:szCs w:val="18"/>
        </w:rPr>
      </w:pPr>
      <w:r w:rsidRPr="00BD00F2">
        <w:rPr>
          <w:bCs/>
          <w:sz w:val="18"/>
          <w:szCs w:val="18"/>
        </w:rPr>
        <w:t>Zarządu Województwa Mazowieckiego</w:t>
      </w:r>
    </w:p>
    <w:p w14:paraId="49C1FF8B" w14:textId="3B2672DD" w:rsidR="00C957A0" w:rsidRPr="00BD00F2" w:rsidRDefault="00C957A0" w:rsidP="00C957A0">
      <w:pPr>
        <w:spacing w:line="240" w:lineRule="auto"/>
        <w:jc w:val="right"/>
        <w:rPr>
          <w:bCs/>
          <w:sz w:val="18"/>
          <w:szCs w:val="18"/>
        </w:rPr>
      </w:pPr>
      <w:r w:rsidRPr="00BD00F2">
        <w:rPr>
          <w:bCs/>
          <w:sz w:val="18"/>
          <w:szCs w:val="18"/>
        </w:rPr>
        <w:t xml:space="preserve">z dnia </w:t>
      </w:r>
      <w:r w:rsidR="007216BE">
        <w:rPr>
          <w:bCs/>
          <w:sz w:val="18"/>
          <w:szCs w:val="18"/>
        </w:rPr>
        <w:t>25 kwietnia 2022 r.</w:t>
      </w:r>
    </w:p>
    <w:p w14:paraId="4DD295F9" w14:textId="0BD5D09C" w:rsidR="006D6B32" w:rsidRPr="00BC6939" w:rsidRDefault="006D6B32" w:rsidP="00BD00F2">
      <w:pPr>
        <w:pStyle w:val="Nagwek1"/>
        <w:tabs>
          <w:tab w:val="clear" w:pos="4536"/>
          <w:tab w:val="clear" w:pos="9072"/>
        </w:tabs>
        <w:spacing w:before="720" w:after="120" w:line="240" w:lineRule="auto"/>
        <w:ind w:left="4962" w:hanging="4820"/>
      </w:pPr>
      <w:r w:rsidRPr="00BC6939">
        <w:t>UMOWA</w:t>
      </w:r>
      <w:r w:rsidR="00F07BFE" w:rsidRPr="00BC6939">
        <w:t xml:space="preserve"> </w:t>
      </w:r>
      <w:r w:rsidR="00C15A92" w:rsidRPr="00BC6939">
        <w:t>NR</w:t>
      </w:r>
      <w:r w:rsidR="00F07BFE" w:rsidRPr="00BC6939">
        <w:t xml:space="preserve"> </w:t>
      </w:r>
      <w:r w:rsidR="00C15A92" w:rsidRPr="00BC6939">
        <w:t>………………………………………………..</w:t>
      </w:r>
      <w:bookmarkStart w:id="0" w:name="_GoBack"/>
      <w:bookmarkEnd w:id="0"/>
    </w:p>
    <w:p w14:paraId="22D051AB" w14:textId="71B85818" w:rsidR="006D6B32" w:rsidRPr="004016DA" w:rsidRDefault="00CC3EDD" w:rsidP="00447A52">
      <w:pPr>
        <w:pStyle w:val="Nagwek1"/>
        <w:spacing w:after="480"/>
        <w:rPr>
          <w:b w:val="0"/>
          <w:sz w:val="18"/>
          <w:szCs w:val="18"/>
        </w:rPr>
      </w:pPr>
      <w:r w:rsidRPr="004016DA">
        <w:rPr>
          <w:b w:val="0"/>
          <w:sz w:val="18"/>
          <w:szCs w:val="18"/>
        </w:rPr>
        <w:t>o</w:t>
      </w:r>
      <w:r w:rsidR="00F07BFE" w:rsidRPr="004016DA">
        <w:rPr>
          <w:b w:val="0"/>
          <w:sz w:val="18"/>
          <w:szCs w:val="18"/>
        </w:rPr>
        <w:t xml:space="preserve"> </w:t>
      </w:r>
      <w:r w:rsidRPr="004016DA">
        <w:rPr>
          <w:b w:val="0"/>
          <w:sz w:val="18"/>
          <w:szCs w:val="18"/>
        </w:rPr>
        <w:t>udzieleniu</w:t>
      </w:r>
      <w:r w:rsidR="00F07BFE" w:rsidRPr="004016DA">
        <w:rPr>
          <w:b w:val="0"/>
          <w:sz w:val="18"/>
          <w:szCs w:val="18"/>
        </w:rPr>
        <w:t xml:space="preserve"> </w:t>
      </w:r>
      <w:r w:rsidR="006B2FEF" w:rsidRPr="004016DA">
        <w:rPr>
          <w:b w:val="0"/>
          <w:sz w:val="18"/>
          <w:szCs w:val="18"/>
        </w:rPr>
        <w:t>pomocy</w:t>
      </w:r>
      <w:r w:rsidR="00F07BFE" w:rsidRPr="004016DA">
        <w:rPr>
          <w:b w:val="0"/>
          <w:sz w:val="18"/>
          <w:szCs w:val="18"/>
        </w:rPr>
        <w:t xml:space="preserve"> </w:t>
      </w:r>
      <w:r w:rsidR="00257EA7" w:rsidRPr="004016DA">
        <w:rPr>
          <w:b w:val="0"/>
          <w:sz w:val="18"/>
          <w:szCs w:val="18"/>
        </w:rPr>
        <w:t>finansowej</w:t>
      </w:r>
      <w:r w:rsidR="00F07BFE" w:rsidRPr="004016DA">
        <w:rPr>
          <w:b w:val="0"/>
          <w:sz w:val="18"/>
          <w:szCs w:val="18"/>
        </w:rPr>
        <w:t xml:space="preserve"> </w:t>
      </w:r>
      <w:r w:rsidR="00BC6939" w:rsidRPr="004016DA">
        <w:rPr>
          <w:b w:val="0"/>
          <w:sz w:val="18"/>
          <w:szCs w:val="18"/>
        </w:rPr>
        <w:t xml:space="preserve">w formie dotacji celowej </w:t>
      </w:r>
      <w:r w:rsidR="005E40AB" w:rsidRPr="004016DA">
        <w:rPr>
          <w:b w:val="0"/>
          <w:sz w:val="18"/>
          <w:szCs w:val="18"/>
        </w:rPr>
        <w:t>z</w:t>
      </w:r>
      <w:r w:rsidR="00BC6939" w:rsidRPr="004016DA">
        <w:rPr>
          <w:b w:val="0"/>
          <w:sz w:val="18"/>
          <w:szCs w:val="18"/>
        </w:rPr>
        <w:t xml:space="preserve"> </w:t>
      </w:r>
      <w:r w:rsidRPr="004016DA">
        <w:rPr>
          <w:b w:val="0"/>
          <w:sz w:val="18"/>
          <w:szCs w:val="18"/>
        </w:rPr>
        <w:t>budżetu</w:t>
      </w:r>
      <w:r w:rsidR="00F07BFE" w:rsidRPr="004016DA">
        <w:rPr>
          <w:b w:val="0"/>
          <w:sz w:val="18"/>
          <w:szCs w:val="18"/>
        </w:rPr>
        <w:t xml:space="preserve"> </w:t>
      </w:r>
      <w:r w:rsidRPr="004016DA">
        <w:rPr>
          <w:b w:val="0"/>
          <w:sz w:val="18"/>
          <w:szCs w:val="18"/>
        </w:rPr>
        <w:t>Województwa</w:t>
      </w:r>
      <w:r w:rsidR="00F07BFE" w:rsidRPr="004016DA">
        <w:rPr>
          <w:b w:val="0"/>
          <w:sz w:val="18"/>
          <w:szCs w:val="18"/>
        </w:rPr>
        <w:t xml:space="preserve"> </w:t>
      </w:r>
      <w:r w:rsidRPr="004016DA">
        <w:rPr>
          <w:b w:val="0"/>
          <w:sz w:val="18"/>
          <w:szCs w:val="18"/>
        </w:rPr>
        <w:t>Mazowieckiego</w:t>
      </w:r>
      <w:r w:rsidR="00F07BFE" w:rsidRPr="004016DA">
        <w:rPr>
          <w:b w:val="0"/>
          <w:sz w:val="18"/>
          <w:szCs w:val="18"/>
        </w:rPr>
        <w:t xml:space="preserve"> </w:t>
      </w:r>
      <w:r w:rsidR="00BC6939" w:rsidRPr="004016DA">
        <w:rPr>
          <w:b w:val="0"/>
          <w:sz w:val="18"/>
          <w:szCs w:val="18"/>
        </w:rPr>
        <w:t>na realizację</w:t>
      </w:r>
      <w:r w:rsidR="0058054F" w:rsidRPr="004016DA">
        <w:rPr>
          <w:b w:val="0"/>
          <w:sz w:val="18"/>
          <w:szCs w:val="18"/>
        </w:rPr>
        <w:t xml:space="preserve"> zadania </w:t>
      </w:r>
      <w:r w:rsidR="006D6B32" w:rsidRPr="004016DA">
        <w:rPr>
          <w:b w:val="0"/>
          <w:sz w:val="18"/>
          <w:szCs w:val="18"/>
        </w:rPr>
        <w:t>w</w:t>
      </w:r>
      <w:r w:rsidR="00F07BFE" w:rsidRPr="004016DA">
        <w:rPr>
          <w:b w:val="0"/>
          <w:sz w:val="18"/>
          <w:szCs w:val="18"/>
        </w:rPr>
        <w:t xml:space="preserve"> </w:t>
      </w:r>
      <w:r w:rsidR="006D6B32" w:rsidRPr="004016DA">
        <w:rPr>
          <w:b w:val="0"/>
          <w:sz w:val="18"/>
          <w:szCs w:val="18"/>
        </w:rPr>
        <w:t>ramach</w:t>
      </w:r>
      <w:r w:rsidR="00F07BFE" w:rsidRPr="004016DA">
        <w:rPr>
          <w:b w:val="0"/>
          <w:sz w:val="18"/>
          <w:szCs w:val="18"/>
        </w:rPr>
        <w:t xml:space="preserve"> </w:t>
      </w:r>
      <w:r w:rsidR="009A5E99">
        <w:rPr>
          <w:b w:val="0"/>
          <w:sz w:val="18"/>
          <w:szCs w:val="18"/>
        </w:rPr>
        <w:t xml:space="preserve">programu </w:t>
      </w:r>
      <w:bookmarkStart w:id="1" w:name="_Hlk100743124"/>
      <w:r w:rsidRPr="004016DA">
        <w:rPr>
          <w:b w:val="0"/>
          <w:sz w:val="18"/>
          <w:szCs w:val="18"/>
        </w:rPr>
        <w:t>„Mazow</w:t>
      </w:r>
      <w:r w:rsidR="009A5E99">
        <w:rPr>
          <w:b w:val="0"/>
          <w:sz w:val="18"/>
          <w:szCs w:val="18"/>
        </w:rPr>
        <w:t>sze dla czystego powietrza 2022”</w:t>
      </w:r>
      <w:r w:rsidR="00F07BFE" w:rsidRPr="004016DA">
        <w:rPr>
          <w:b w:val="0"/>
          <w:sz w:val="18"/>
          <w:szCs w:val="18"/>
        </w:rPr>
        <w:t xml:space="preserve"> </w:t>
      </w:r>
    </w:p>
    <w:bookmarkEnd w:id="1"/>
    <w:p w14:paraId="2CD9C94A" w14:textId="77777777" w:rsidR="006D6B32" w:rsidRPr="004016DA" w:rsidRDefault="006D6B32" w:rsidP="004016DA">
      <w:pPr>
        <w:pStyle w:val="Nagwek1"/>
        <w:jc w:val="left"/>
        <w:rPr>
          <w:b w:val="0"/>
          <w:sz w:val="18"/>
          <w:szCs w:val="18"/>
        </w:rPr>
      </w:pPr>
      <w:r w:rsidRPr="004016DA">
        <w:rPr>
          <w:b w:val="0"/>
          <w:sz w:val="18"/>
          <w:szCs w:val="18"/>
        </w:rPr>
        <w:t>zawarta</w:t>
      </w:r>
      <w:r w:rsidR="00F07BFE" w:rsidRPr="004016DA">
        <w:rPr>
          <w:b w:val="0"/>
          <w:sz w:val="18"/>
          <w:szCs w:val="18"/>
        </w:rPr>
        <w:t xml:space="preserve"> </w:t>
      </w:r>
      <w:r w:rsidRPr="004016DA">
        <w:rPr>
          <w:b w:val="0"/>
          <w:sz w:val="18"/>
          <w:szCs w:val="18"/>
        </w:rPr>
        <w:t>w</w:t>
      </w:r>
      <w:r w:rsidR="00F07BFE" w:rsidRPr="004016DA">
        <w:rPr>
          <w:b w:val="0"/>
          <w:sz w:val="18"/>
          <w:szCs w:val="18"/>
        </w:rPr>
        <w:t xml:space="preserve"> </w:t>
      </w:r>
      <w:r w:rsidRPr="004016DA">
        <w:rPr>
          <w:b w:val="0"/>
          <w:sz w:val="18"/>
          <w:szCs w:val="18"/>
        </w:rPr>
        <w:t>dniu</w:t>
      </w:r>
      <w:r w:rsidR="00F07BFE" w:rsidRPr="004016DA">
        <w:rPr>
          <w:b w:val="0"/>
          <w:sz w:val="18"/>
          <w:szCs w:val="18"/>
        </w:rPr>
        <w:t xml:space="preserve"> </w:t>
      </w:r>
      <w:r w:rsidRPr="004016DA">
        <w:rPr>
          <w:b w:val="0"/>
          <w:sz w:val="18"/>
          <w:szCs w:val="18"/>
        </w:rPr>
        <w:t>............................................</w:t>
      </w:r>
      <w:r w:rsidR="00B72436" w:rsidRPr="004016DA">
        <w:rPr>
          <w:b w:val="0"/>
          <w:sz w:val="18"/>
          <w:szCs w:val="18"/>
        </w:rPr>
        <w:t>.......</w:t>
      </w:r>
      <w:r w:rsidR="006527DA" w:rsidRPr="004016DA">
        <w:rPr>
          <w:b w:val="0"/>
          <w:sz w:val="18"/>
          <w:szCs w:val="18"/>
        </w:rPr>
        <w:t>...................................................</w:t>
      </w:r>
      <w:r w:rsidR="00F07BFE" w:rsidRPr="004016DA">
        <w:rPr>
          <w:b w:val="0"/>
          <w:sz w:val="18"/>
          <w:szCs w:val="18"/>
        </w:rPr>
        <w:t xml:space="preserve"> </w:t>
      </w:r>
      <w:r w:rsidR="00C15A92" w:rsidRPr="004016DA">
        <w:rPr>
          <w:b w:val="0"/>
          <w:sz w:val="18"/>
          <w:szCs w:val="18"/>
        </w:rPr>
        <w:t>w</w:t>
      </w:r>
      <w:r w:rsidR="00F07BFE" w:rsidRPr="004016DA">
        <w:rPr>
          <w:b w:val="0"/>
          <w:sz w:val="18"/>
          <w:szCs w:val="18"/>
        </w:rPr>
        <w:t xml:space="preserve"> </w:t>
      </w:r>
      <w:r w:rsidR="00045008" w:rsidRPr="004016DA">
        <w:rPr>
          <w:b w:val="0"/>
          <w:sz w:val="18"/>
          <w:szCs w:val="18"/>
        </w:rPr>
        <w:t>………………..</w:t>
      </w:r>
      <w:r w:rsidR="00C15A92" w:rsidRPr="004016DA">
        <w:rPr>
          <w:b w:val="0"/>
          <w:sz w:val="18"/>
          <w:szCs w:val="18"/>
        </w:rPr>
        <w:t>,</w:t>
      </w:r>
    </w:p>
    <w:p w14:paraId="770CB551" w14:textId="655C3B01" w:rsidR="006D6B32" w:rsidRPr="004016DA" w:rsidRDefault="00241474" w:rsidP="004016DA">
      <w:pPr>
        <w:pStyle w:val="Nagwek1"/>
        <w:jc w:val="both"/>
        <w:rPr>
          <w:b w:val="0"/>
          <w:sz w:val="18"/>
          <w:szCs w:val="18"/>
        </w:rPr>
      </w:pPr>
      <w:r w:rsidRPr="004016DA">
        <w:rPr>
          <w:b w:val="0"/>
          <w:sz w:val="18"/>
          <w:szCs w:val="18"/>
        </w:rPr>
        <w:t xml:space="preserve">pomiędzy </w:t>
      </w:r>
      <w:r w:rsidR="006D6B32" w:rsidRPr="004016DA">
        <w:rPr>
          <w:b w:val="0"/>
          <w:sz w:val="18"/>
          <w:szCs w:val="18"/>
        </w:rPr>
        <w:t>Województwem</w:t>
      </w:r>
      <w:r w:rsidR="00F07BFE" w:rsidRPr="004016DA">
        <w:rPr>
          <w:b w:val="0"/>
          <w:sz w:val="18"/>
          <w:szCs w:val="18"/>
        </w:rPr>
        <w:t xml:space="preserve"> </w:t>
      </w:r>
      <w:r w:rsidR="006D6B32" w:rsidRPr="004016DA">
        <w:rPr>
          <w:b w:val="0"/>
          <w:sz w:val="18"/>
          <w:szCs w:val="18"/>
        </w:rPr>
        <w:t>Mazowieckim</w:t>
      </w:r>
      <w:r w:rsidR="00F07BFE" w:rsidRPr="004016DA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z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siedzibą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w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Warszawie,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ul.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Jagiellońska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26,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REGON: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015528910,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NIP: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1132453940,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zwanym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dalej</w:t>
      </w:r>
      <w:r w:rsidR="00F07BFE" w:rsidRPr="00A0729E">
        <w:rPr>
          <w:b w:val="0"/>
          <w:sz w:val="18"/>
          <w:szCs w:val="18"/>
        </w:rPr>
        <w:t xml:space="preserve"> </w:t>
      </w:r>
      <w:r w:rsidR="006527DA" w:rsidRPr="00A0729E">
        <w:rPr>
          <w:b w:val="0"/>
          <w:sz w:val="18"/>
          <w:szCs w:val="18"/>
        </w:rPr>
        <w:t>„Województwem”,</w:t>
      </w:r>
      <w:r w:rsidR="00F07BFE" w:rsidRPr="004016DA">
        <w:rPr>
          <w:b w:val="0"/>
          <w:sz w:val="18"/>
          <w:szCs w:val="18"/>
        </w:rPr>
        <w:t xml:space="preserve"> </w:t>
      </w:r>
      <w:r w:rsidR="006527DA" w:rsidRPr="004016DA">
        <w:rPr>
          <w:b w:val="0"/>
          <w:sz w:val="18"/>
          <w:szCs w:val="18"/>
        </w:rPr>
        <w:t>reprezentowanym</w:t>
      </w:r>
      <w:r w:rsidR="00F07BFE" w:rsidRPr="004016DA">
        <w:rPr>
          <w:b w:val="0"/>
          <w:sz w:val="18"/>
          <w:szCs w:val="18"/>
        </w:rPr>
        <w:t xml:space="preserve"> </w:t>
      </w:r>
      <w:r w:rsidR="006527DA" w:rsidRPr="004016DA">
        <w:rPr>
          <w:b w:val="0"/>
          <w:sz w:val="18"/>
          <w:szCs w:val="18"/>
        </w:rPr>
        <w:t>przez</w:t>
      </w:r>
      <w:r w:rsidR="00F07BFE" w:rsidRPr="004016DA">
        <w:rPr>
          <w:b w:val="0"/>
          <w:sz w:val="18"/>
          <w:szCs w:val="18"/>
        </w:rPr>
        <w:t xml:space="preserve"> </w:t>
      </w:r>
      <w:r w:rsidR="006D6B32" w:rsidRPr="004016DA">
        <w:rPr>
          <w:b w:val="0"/>
          <w:sz w:val="18"/>
          <w:szCs w:val="18"/>
        </w:rPr>
        <w:t>Zarząd</w:t>
      </w:r>
      <w:r w:rsidR="00F07BFE" w:rsidRPr="004016DA">
        <w:rPr>
          <w:b w:val="0"/>
          <w:sz w:val="18"/>
          <w:szCs w:val="18"/>
        </w:rPr>
        <w:t xml:space="preserve"> </w:t>
      </w:r>
      <w:r w:rsidR="006D6B32" w:rsidRPr="004016DA">
        <w:rPr>
          <w:b w:val="0"/>
          <w:sz w:val="18"/>
          <w:szCs w:val="18"/>
        </w:rPr>
        <w:t>Województwa</w:t>
      </w:r>
      <w:r w:rsidR="00F07BFE" w:rsidRPr="004016DA">
        <w:rPr>
          <w:b w:val="0"/>
          <w:sz w:val="18"/>
          <w:szCs w:val="18"/>
        </w:rPr>
        <w:t xml:space="preserve"> </w:t>
      </w:r>
      <w:r w:rsidR="006D6B32" w:rsidRPr="004016DA">
        <w:rPr>
          <w:b w:val="0"/>
          <w:sz w:val="18"/>
          <w:szCs w:val="18"/>
        </w:rPr>
        <w:t>Mazowieckiego,</w:t>
      </w:r>
      <w:r w:rsidR="00F07BFE" w:rsidRPr="004016DA">
        <w:rPr>
          <w:b w:val="0"/>
          <w:sz w:val="18"/>
          <w:szCs w:val="18"/>
        </w:rPr>
        <w:t xml:space="preserve"> </w:t>
      </w:r>
      <w:r w:rsidR="006D6B32" w:rsidRPr="004016DA">
        <w:rPr>
          <w:b w:val="0"/>
          <w:sz w:val="18"/>
          <w:szCs w:val="18"/>
        </w:rPr>
        <w:t>w</w:t>
      </w:r>
      <w:r w:rsidR="004016DA">
        <w:rPr>
          <w:b w:val="0"/>
          <w:sz w:val="18"/>
          <w:szCs w:val="18"/>
        </w:rPr>
        <w:t> </w:t>
      </w:r>
      <w:r w:rsidR="006D6B32" w:rsidRPr="004016DA">
        <w:rPr>
          <w:b w:val="0"/>
          <w:sz w:val="18"/>
          <w:szCs w:val="18"/>
        </w:rPr>
        <w:t>imieniu</w:t>
      </w:r>
      <w:r w:rsidR="00F07BFE" w:rsidRPr="004016DA">
        <w:rPr>
          <w:b w:val="0"/>
          <w:sz w:val="18"/>
          <w:szCs w:val="18"/>
        </w:rPr>
        <w:t xml:space="preserve"> </w:t>
      </w:r>
      <w:r w:rsidR="006D6B32" w:rsidRPr="004016DA">
        <w:rPr>
          <w:b w:val="0"/>
          <w:sz w:val="18"/>
          <w:szCs w:val="18"/>
        </w:rPr>
        <w:t>którego</w:t>
      </w:r>
      <w:r w:rsidR="00F07BFE" w:rsidRPr="004016DA">
        <w:rPr>
          <w:b w:val="0"/>
          <w:sz w:val="18"/>
          <w:szCs w:val="18"/>
        </w:rPr>
        <w:t xml:space="preserve"> </w:t>
      </w:r>
      <w:r w:rsidR="006D6B32" w:rsidRPr="004016DA">
        <w:rPr>
          <w:b w:val="0"/>
          <w:sz w:val="18"/>
          <w:szCs w:val="18"/>
        </w:rPr>
        <w:t>działają:</w:t>
      </w:r>
    </w:p>
    <w:p w14:paraId="3D94DE1C" w14:textId="77777777" w:rsidR="006D6B32" w:rsidRPr="004016DA" w:rsidRDefault="006527DA" w:rsidP="004016DA">
      <w:pPr>
        <w:pStyle w:val="Nagwek1"/>
        <w:jc w:val="both"/>
        <w:rPr>
          <w:b w:val="0"/>
          <w:color w:val="FF0000"/>
          <w:sz w:val="18"/>
          <w:szCs w:val="18"/>
        </w:rPr>
      </w:pPr>
      <w:r w:rsidRPr="004016DA">
        <w:rPr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9B16A" w14:textId="77777777" w:rsidR="006D6B32" w:rsidRPr="004016DA" w:rsidRDefault="00CC3EDD" w:rsidP="004016DA">
      <w:pPr>
        <w:pStyle w:val="Nagwek1"/>
        <w:jc w:val="both"/>
        <w:rPr>
          <w:sz w:val="18"/>
          <w:szCs w:val="18"/>
        </w:rPr>
      </w:pPr>
      <w:r w:rsidRPr="004016DA">
        <w:rPr>
          <w:sz w:val="18"/>
          <w:szCs w:val="18"/>
        </w:rPr>
        <w:t>a</w:t>
      </w:r>
    </w:p>
    <w:p w14:paraId="5BB7EFCC" w14:textId="77777777" w:rsidR="008C5DCF" w:rsidRPr="004016DA" w:rsidRDefault="006527DA" w:rsidP="004016DA">
      <w:pPr>
        <w:rPr>
          <w:sz w:val="18"/>
          <w:szCs w:val="18"/>
        </w:rPr>
      </w:pPr>
      <w:r w:rsidRPr="004016DA">
        <w:rPr>
          <w:b/>
          <w:sz w:val="18"/>
          <w:szCs w:val="18"/>
        </w:rPr>
        <w:t>Gminą/Miastem</w:t>
      </w:r>
      <w:r w:rsidRPr="004016DA">
        <w:rPr>
          <w:sz w:val="18"/>
          <w:szCs w:val="18"/>
        </w:rPr>
        <w:t>…………………………………………………………………………………………………,</w:t>
      </w:r>
    </w:p>
    <w:p w14:paraId="3A77391B" w14:textId="77777777" w:rsidR="006527DA" w:rsidRPr="004016DA" w:rsidRDefault="006527DA" w:rsidP="004016DA">
      <w:pPr>
        <w:rPr>
          <w:sz w:val="18"/>
          <w:szCs w:val="18"/>
        </w:rPr>
      </w:pPr>
      <w:r w:rsidRPr="004016DA">
        <w:rPr>
          <w:sz w:val="18"/>
          <w:szCs w:val="18"/>
        </w:rPr>
        <w:t>reprezentowaną(-</w:t>
      </w:r>
      <w:proofErr w:type="spellStart"/>
      <w:r w:rsidRPr="004016DA">
        <w:rPr>
          <w:sz w:val="18"/>
          <w:szCs w:val="18"/>
        </w:rPr>
        <w:t>nym</w:t>
      </w:r>
      <w:proofErr w:type="spellEnd"/>
      <w:r w:rsidRPr="004016DA">
        <w:rPr>
          <w:sz w:val="18"/>
          <w:szCs w:val="18"/>
        </w:rPr>
        <w:t>)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przez:</w:t>
      </w:r>
    </w:p>
    <w:p w14:paraId="0AD68C0A" w14:textId="77777777" w:rsidR="006527DA" w:rsidRPr="004016DA" w:rsidRDefault="006527DA" w:rsidP="004016DA">
      <w:pPr>
        <w:rPr>
          <w:sz w:val="18"/>
          <w:szCs w:val="18"/>
        </w:rPr>
      </w:pPr>
      <w:r w:rsidRPr="004016DA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702D" w14:textId="42BEA26A" w:rsidR="00D03A98" w:rsidRPr="004016DA" w:rsidRDefault="006527DA" w:rsidP="004016DA">
      <w:pPr>
        <w:rPr>
          <w:sz w:val="18"/>
          <w:szCs w:val="18"/>
        </w:rPr>
      </w:pPr>
      <w:r w:rsidRPr="004016DA">
        <w:rPr>
          <w:sz w:val="18"/>
          <w:szCs w:val="18"/>
        </w:rPr>
        <w:t>zwaną(-</w:t>
      </w:r>
      <w:proofErr w:type="spellStart"/>
      <w:r w:rsidRPr="004016DA">
        <w:rPr>
          <w:sz w:val="18"/>
          <w:szCs w:val="18"/>
        </w:rPr>
        <w:t>nym</w:t>
      </w:r>
      <w:proofErr w:type="spellEnd"/>
      <w:r w:rsidRPr="004016DA">
        <w:rPr>
          <w:sz w:val="18"/>
          <w:szCs w:val="18"/>
        </w:rPr>
        <w:t>)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dalej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„Beneficjentem”</w:t>
      </w:r>
      <w:r w:rsidR="004016DA" w:rsidRPr="004016DA">
        <w:rPr>
          <w:sz w:val="18"/>
          <w:szCs w:val="18"/>
        </w:rPr>
        <w:t>.</w:t>
      </w:r>
    </w:p>
    <w:p w14:paraId="68B7DE87" w14:textId="77777777" w:rsidR="006D6B32" w:rsidRPr="004016DA" w:rsidRDefault="006D6B32" w:rsidP="004016DA">
      <w:pPr>
        <w:pStyle w:val="Nagwek2"/>
        <w:rPr>
          <w:sz w:val="18"/>
          <w:szCs w:val="18"/>
        </w:rPr>
      </w:pPr>
      <w:r w:rsidRPr="004016DA">
        <w:rPr>
          <w:sz w:val="18"/>
          <w:szCs w:val="18"/>
        </w:rPr>
        <w:t>§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1.</w:t>
      </w:r>
    </w:p>
    <w:p w14:paraId="70E0D94D" w14:textId="77777777" w:rsidR="00A10D6C" w:rsidRPr="004016DA" w:rsidRDefault="00A10D6C" w:rsidP="004016DA">
      <w:pPr>
        <w:jc w:val="center"/>
        <w:rPr>
          <w:b/>
          <w:sz w:val="18"/>
          <w:szCs w:val="18"/>
        </w:rPr>
      </w:pPr>
      <w:r w:rsidRPr="004016DA">
        <w:rPr>
          <w:b/>
          <w:sz w:val="18"/>
          <w:szCs w:val="18"/>
        </w:rPr>
        <w:t>Podstawa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prawna</w:t>
      </w:r>
    </w:p>
    <w:p w14:paraId="7CFD4D44" w14:textId="6105DA96" w:rsidR="003F4908" w:rsidRPr="004016DA" w:rsidRDefault="005E65CF" w:rsidP="00A804CE">
      <w:pPr>
        <w:pStyle w:val="Akapitzlist"/>
        <w:numPr>
          <w:ilvl w:val="0"/>
          <w:numId w:val="18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Podstawą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zawarcia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umowy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jest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art.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8a</w:t>
      </w:r>
      <w:r w:rsidR="00F07BFE" w:rsidRPr="004016DA">
        <w:rPr>
          <w:sz w:val="18"/>
          <w:szCs w:val="18"/>
        </w:rPr>
        <w:t xml:space="preserve"> </w:t>
      </w:r>
      <w:r w:rsidR="004560AB">
        <w:rPr>
          <w:sz w:val="18"/>
          <w:szCs w:val="18"/>
        </w:rPr>
        <w:t xml:space="preserve">ust. 1 </w:t>
      </w:r>
      <w:r w:rsidR="00CC7076" w:rsidRPr="004016DA">
        <w:rPr>
          <w:sz w:val="18"/>
          <w:szCs w:val="18"/>
        </w:rPr>
        <w:t>oraz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art.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41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2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pkt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1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ustawy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dnia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5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czerwca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1998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r.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o</w:t>
      </w:r>
      <w:r w:rsidR="00BC6939" w:rsidRPr="004016DA">
        <w:rPr>
          <w:sz w:val="18"/>
          <w:szCs w:val="18"/>
        </w:rPr>
        <w:t> </w:t>
      </w:r>
      <w:r w:rsidR="00CC7076" w:rsidRPr="004016DA">
        <w:rPr>
          <w:sz w:val="18"/>
          <w:szCs w:val="18"/>
        </w:rPr>
        <w:t>samorządzie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województwa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(Dz.U.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BC6939" w:rsidRPr="004016DA">
        <w:rPr>
          <w:sz w:val="18"/>
          <w:szCs w:val="18"/>
        </w:rPr>
        <w:t>20</w:t>
      </w:r>
      <w:r w:rsidR="007E1B8C">
        <w:rPr>
          <w:sz w:val="18"/>
          <w:szCs w:val="18"/>
        </w:rPr>
        <w:t>22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r.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poz.</w:t>
      </w:r>
      <w:r w:rsidR="00F07BFE" w:rsidRPr="004016DA">
        <w:rPr>
          <w:sz w:val="18"/>
          <w:szCs w:val="18"/>
        </w:rPr>
        <w:t xml:space="preserve"> </w:t>
      </w:r>
      <w:r w:rsidR="007E1B8C">
        <w:rPr>
          <w:sz w:val="18"/>
          <w:szCs w:val="18"/>
        </w:rPr>
        <w:t xml:space="preserve">547, z </w:t>
      </w:r>
      <w:proofErr w:type="spellStart"/>
      <w:r w:rsidR="007E1B8C">
        <w:rPr>
          <w:sz w:val="18"/>
          <w:szCs w:val="18"/>
        </w:rPr>
        <w:t>późn</w:t>
      </w:r>
      <w:proofErr w:type="spellEnd"/>
      <w:r w:rsidR="007E1B8C">
        <w:rPr>
          <w:sz w:val="18"/>
          <w:szCs w:val="18"/>
        </w:rPr>
        <w:t>. zm</w:t>
      </w:r>
      <w:r w:rsidR="007E1B8C" w:rsidRPr="004F32A2">
        <w:rPr>
          <w:sz w:val="18"/>
          <w:szCs w:val="18"/>
        </w:rPr>
        <w:t>.</w:t>
      </w:r>
      <w:r w:rsidR="00933171" w:rsidRPr="004F32A2">
        <w:rPr>
          <w:sz w:val="18"/>
          <w:szCs w:val="18"/>
        </w:rPr>
        <w:t>),</w:t>
      </w:r>
      <w:r w:rsidR="00F07BFE" w:rsidRPr="004F32A2">
        <w:rPr>
          <w:sz w:val="18"/>
          <w:szCs w:val="18"/>
        </w:rPr>
        <w:t xml:space="preserve"> </w:t>
      </w:r>
      <w:r w:rsidR="007E1B8C" w:rsidRPr="00A0729E">
        <w:rPr>
          <w:sz w:val="18"/>
          <w:szCs w:val="18"/>
        </w:rPr>
        <w:t>w związku z</w:t>
      </w:r>
      <w:r w:rsidR="007E1B8C" w:rsidRPr="004F32A2">
        <w:rPr>
          <w:sz w:val="18"/>
          <w:szCs w:val="18"/>
        </w:rPr>
        <w:t xml:space="preserve"> </w:t>
      </w:r>
      <w:r w:rsidR="00933171" w:rsidRPr="004F32A2">
        <w:rPr>
          <w:sz w:val="18"/>
          <w:szCs w:val="18"/>
        </w:rPr>
        <w:t>art.</w:t>
      </w:r>
      <w:r w:rsidR="00F07BFE" w:rsidRPr="004F32A2">
        <w:rPr>
          <w:sz w:val="18"/>
          <w:szCs w:val="18"/>
        </w:rPr>
        <w:t xml:space="preserve"> </w:t>
      </w:r>
      <w:r w:rsidR="00933171" w:rsidRPr="004F32A2">
        <w:rPr>
          <w:sz w:val="18"/>
          <w:szCs w:val="18"/>
        </w:rPr>
        <w:t>216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2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pkt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5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art.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220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ustawy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z</w:t>
      </w:r>
      <w:r w:rsidR="00BC6939" w:rsidRPr="004016DA">
        <w:rPr>
          <w:sz w:val="18"/>
          <w:szCs w:val="18"/>
        </w:rPr>
        <w:t> </w:t>
      </w:r>
      <w:r w:rsidR="00CC7076" w:rsidRPr="004016DA">
        <w:rPr>
          <w:sz w:val="18"/>
          <w:szCs w:val="18"/>
        </w:rPr>
        <w:t>dnia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27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sierpnia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2009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r.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o</w:t>
      </w:r>
      <w:r w:rsidR="004016DA">
        <w:rPr>
          <w:sz w:val="18"/>
          <w:szCs w:val="18"/>
        </w:rPr>
        <w:t> </w:t>
      </w:r>
      <w:r w:rsidR="00CC7076" w:rsidRPr="004016DA">
        <w:rPr>
          <w:sz w:val="18"/>
          <w:szCs w:val="18"/>
        </w:rPr>
        <w:t>finansach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publiczn</w:t>
      </w:r>
      <w:r w:rsidR="00933171" w:rsidRPr="004016DA">
        <w:rPr>
          <w:sz w:val="18"/>
          <w:szCs w:val="18"/>
        </w:rPr>
        <w:t>ych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(Dz.U.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BC6939" w:rsidRPr="004016DA">
        <w:rPr>
          <w:sz w:val="18"/>
          <w:szCs w:val="18"/>
        </w:rPr>
        <w:t>2021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r.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poz.</w:t>
      </w:r>
      <w:r w:rsidR="00F07BFE" w:rsidRPr="004016DA">
        <w:rPr>
          <w:sz w:val="18"/>
          <w:szCs w:val="18"/>
        </w:rPr>
        <w:t xml:space="preserve"> </w:t>
      </w:r>
      <w:r w:rsidR="00BC6939" w:rsidRPr="004016DA">
        <w:rPr>
          <w:sz w:val="18"/>
          <w:szCs w:val="18"/>
        </w:rPr>
        <w:t>305</w:t>
      </w:r>
      <w:r w:rsidR="007E1B8C">
        <w:rPr>
          <w:sz w:val="18"/>
          <w:szCs w:val="18"/>
        </w:rPr>
        <w:t xml:space="preserve">, z </w:t>
      </w:r>
      <w:proofErr w:type="spellStart"/>
      <w:r w:rsidR="007E1B8C">
        <w:rPr>
          <w:sz w:val="18"/>
          <w:szCs w:val="18"/>
        </w:rPr>
        <w:t>późn</w:t>
      </w:r>
      <w:proofErr w:type="spellEnd"/>
      <w:r w:rsidR="007E1B8C">
        <w:rPr>
          <w:sz w:val="18"/>
          <w:szCs w:val="18"/>
        </w:rPr>
        <w:t>. zm.</w:t>
      </w:r>
      <w:r w:rsidR="00CC7076" w:rsidRPr="004016DA">
        <w:rPr>
          <w:sz w:val="18"/>
          <w:szCs w:val="18"/>
        </w:rPr>
        <w:t>),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art.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7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1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pkt</w:t>
      </w:r>
      <w:r w:rsidR="00F07BFE" w:rsidRPr="004016DA">
        <w:rPr>
          <w:sz w:val="18"/>
          <w:szCs w:val="18"/>
        </w:rPr>
        <w:t xml:space="preserve"> </w:t>
      </w:r>
      <w:r w:rsidR="00CC7076" w:rsidRPr="00A0729E">
        <w:rPr>
          <w:sz w:val="18"/>
          <w:szCs w:val="18"/>
        </w:rPr>
        <w:t>1</w:t>
      </w:r>
      <w:r w:rsidR="00F07BFE" w:rsidRPr="00A0729E">
        <w:rPr>
          <w:sz w:val="18"/>
          <w:szCs w:val="18"/>
        </w:rPr>
        <w:t xml:space="preserve"> </w:t>
      </w:r>
      <w:r w:rsidR="00CC7076" w:rsidRPr="00A0729E">
        <w:rPr>
          <w:sz w:val="18"/>
          <w:szCs w:val="18"/>
        </w:rPr>
        <w:t>i</w:t>
      </w:r>
      <w:r w:rsidR="00BC6939" w:rsidRPr="00A0729E">
        <w:rPr>
          <w:sz w:val="18"/>
          <w:szCs w:val="18"/>
        </w:rPr>
        <w:t> </w:t>
      </w:r>
      <w:r w:rsidR="007E1B8C" w:rsidRPr="00A0729E">
        <w:rPr>
          <w:sz w:val="18"/>
          <w:szCs w:val="18"/>
        </w:rPr>
        <w:t>3</w:t>
      </w:r>
      <w:r w:rsidR="00F07BFE" w:rsidRPr="00A0729E">
        <w:rPr>
          <w:sz w:val="18"/>
          <w:szCs w:val="18"/>
        </w:rPr>
        <w:t xml:space="preserve"> </w:t>
      </w:r>
      <w:r w:rsidR="00CC7076" w:rsidRPr="00A0729E">
        <w:rPr>
          <w:sz w:val="18"/>
          <w:szCs w:val="18"/>
        </w:rPr>
        <w:t>ustawy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dnia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8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marca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1990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r.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o</w:t>
      </w:r>
      <w:r w:rsidR="004016DA">
        <w:rPr>
          <w:sz w:val="18"/>
          <w:szCs w:val="18"/>
        </w:rPr>
        <w:t> </w:t>
      </w:r>
      <w:r w:rsidR="00CC7076" w:rsidRPr="004016DA">
        <w:rPr>
          <w:sz w:val="18"/>
          <w:szCs w:val="18"/>
        </w:rPr>
        <w:t>samorządzie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gminnym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(Dz.U.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7E1B8C">
        <w:rPr>
          <w:sz w:val="18"/>
          <w:szCs w:val="18"/>
        </w:rPr>
        <w:t>2022 poz. 559</w:t>
      </w:r>
      <w:r w:rsidR="004560AB">
        <w:rPr>
          <w:sz w:val="18"/>
          <w:szCs w:val="18"/>
        </w:rPr>
        <w:t xml:space="preserve"> z </w:t>
      </w:r>
      <w:proofErr w:type="spellStart"/>
      <w:r w:rsidR="004560AB">
        <w:rPr>
          <w:sz w:val="18"/>
          <w:szCs w:val="18"/>
        </w:rPr>
        <w:t>późn</w:t>
      </w:r>
      <w:proofErr w:type="spellEnd"/>
      <w:r w:rsidR="004560AB">
        <w:rPr>
          <w:sz w:val="18"/>
          <w:szCs w:val="18"/>
        </w:rPr>
        <w:t>. zm.</w:t>
      </w:r>
      <w:r w:rsidR="00933171" w:rsidRPr="004016DA">
        <w:rPr>
          <w:sz w:val="18"/>
          <w:szCs w:val="18"/>
        </w:rPr>
        <w:t>)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oraz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art.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47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ust.</w:t>
      </w:r>
      <w:r w:rsidR="00BC6939" w:rsidRPr="004016DA">
        <w:rPr>
          <w:sz w:val="18"/>
          <w:szCs w:val="18"/>
        </w:rPr>
        <w:t> </w:t>
      </w:r>
      <w:r w:rsidR="00CC7076" w:rsidRPr="004016DA">
        <w:rPr>
          <w:sz w:val="18"/>
          <w:szCs w:val="18"/>
        </w:rPr>
        <w:t>1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2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ustawy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dnia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13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listopada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2003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r.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dochodach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jednostek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samorządu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terytorialnego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(Dz.U.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BC6939" w:rsidRPr="004016DA">
        <w:rPr>
          <w:sz w:val="18"/>
          <w:szCs w:val="18"/>
        </w:rPr>
        <w:t>2021</w:t>
      </w:r>
      <w:r w:rsidR="00A95B75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r.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poz.</w:t>
      </w:r>
      <w:r w:rsidR="00F07BFE" w:rsidRPr="004016DA">
        <w:rPr>
          <w:sz w:val="18"/>
          <w:szCs w:val="18"/>
        </w:rPr>
        <w:t xml:space="preserve"> </w:t>
      </w:r>
      <w:r w:rsidR="00C736F9">
        <w:rPr>
          <w:sz w:val="18"/>
          <w:szCs w:val="18"/>
        </w:rPr>
        <w:t>1672,</w:t>
      </w:r>
      <w:r w:rsidR="00DB34FB">
        <w:rPr>
          <w:sz w:val="18"/>
          <w:szCs w:val="18"/>
        </w:rPr>
        <w:t xml:space="preserve"> z </w:t>
      </w:r>
      <w:proofErr w:type="spellStart"/>
      <w:r w:rsidR="00DB34FB">
        <w:rPr>
          <w:sz w:val="18"/>
          <w:szCs w:val="18"/>
        </w:rPr>
        <w:t>późn</w:t>
      </w:r>
      <w:proofErr w:type="spellEnd"/>
      <w:r w:rsidR="00DB34FB">
        <w:rPr>
          <w:sz w:val="18"/>
          <w:szCs w:val="18"/>
        </w:rPr>
        <w:t>. zm.)</w:t>
      </w:r>
      <w:r w:rsidR="00CC7076" w:rsidRPr="004016DA">
        <w:rPr>
          <w:sz w:val="18"/>
          <w:szCs w:val="18"/>
        </w:rPr>
        <w:t>.</w:t>
      </w:r>
    </w:p>
    <w:p w14:paraId="0FD3497F" w14:textId="2485F96D" w:rsidR="004016DA" w:rsidRPr="00A349E1" w:rsidRDefault="00D141D3" w:rsidP="00A349E1">
      <w:pPr>
        <w:pStyle w:val="Akapitzlist"/>
        <w:numPr>
          <w:ilvl w:val="0"/>
          <w:numId w:val="18"/>
        </w:numPr>
        <w:ind w:left="426" w:hanging="437"/>
        <w:rPr>
          <w:sz w:val="18"/>
          <w:szCs w:val="18"/>
        </w:rPr>
      </w:pPr>
      <w:r w:rsidRPr="004016DA">
        <w:rPr>
          <w:sz w:val="18"/>
          <w:szCs w:val="18"/>
        </w:rPr>
        <w:t>Umowa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stanowi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wykonanie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uchwały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nr</w:t>
      </w:r>
      <w:r w:rsidR="00F07BFE" w:rsidRPr="004016DA">
        <w:rPr>
          <w:sz w:val="18"/>
          <w:szCs w:val="18"/>
        </w:rPr>
        <w:t xml:space="preserve"> </w:t>
      </w:r>
      <w:r w:rsidR="001F0F7C" w:rsidRPr="004016DA">
        <w:rPr>
          <w:sz w:val="18"/>
          <w:szCs w:val="18"/>
        </w:rPr>
        <w:t>………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Sejmiku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Mazowieckiego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dnia</w:t>
      </w:r>
      <w:r w:rsidR="00BC6939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…….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20</w:t>
      </w:r>
      <w:r w:rsidR="00DE5DAC" w:rsidRPr="004016DA">
        <w:rPr>
          <w:sz w:val="18"/>
          <w:szCs w:val="18"/>
        </w:rPr>
        <w:t>2</w:t>
      </w:r>
      <w:r w:rsidR="00C736F9">
        <w:rPr>
          <w:sz w:val="18"/>
          <w:szCs w:val="18"/>
        </w:rPr>
        <w:t>2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4016DA">
        <w:rPr>
          <w:sz w:val="18"/>
          <w:szCs w:val="18"/>
        </w:rPr>
        <w:t> </w:t>
      </w:r>
      <w:r w:rsidR="00681632" w:rsidRPr="004016DA">
        <w:rPr>
          <w:sz w:val="18"/>
          <w:szCs w:val="18"/>
        </w:rPr>
        <w:t>sprawie udzielenia przez Województwo Mazowieckie pomocy finansowej na realizację zadań w ramach</w:t>
      </w:r>
      <w:r w:rsidR="00A866F8">
        <w:rPr>
          <w:sz w:val="18"/>
          <w:szCs w:val="18"/>
        </w:rPr>
        <w:t xml:space="preserve"> programu</w:t>
      </w:r>
      <w:r w:rsidR="00681632" w:rsidRPr="004016DA">
        <w:rPr>
          <w:sz w:val="18"/>
          <w:szCs w:val="18"/>
        </w:rPr>
        <w:t xml:space="preserve"> „</w:t>
      </w:r>
      <w:r w:rsidR="00C736F9" w:rsidRPr="00C736F9">
        <w:rPr>
          <w:sz w:val="18"/>
          <w:szCs w:val="18"/>
        </w:rPr>
        <w:t>Mazowsze dla czystego powietrza 2022”</w:t>
      </w:r>
      <w:r w:rsidRPr="004016DA">
        <w:rPr>
          <w:sz w:val="18"/>
          <w:szCs w:val="18"/>
        </w:rPr>
        <w:t>.</w:t>
      </w:r>
    </w:p>
    <w:p w14:paraId="77DEA469" w14:textId="08285F0E" w:rsidR="005E65CF" w:rsidRPr="004016DA" w:rsidRDefault="005E65CF" w:rsidP="004016DA">
      <w:pPr>
        <w:pStyle w:val="Nagwek2"/>
        <w:rPr>
          <w:sz w:val="18"/>
          <w:szCs w:val="18"/>
        </w:rPr>
      </w:pPr>
      <w:r w:rsidRPr="004016DA">
        <w:rPr>
          <w:sz w:val="18"/>
          <w:szCs w:val="18"/>
        </w:rPr>
        <w:t>§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2.</w:t>
      </w:r>
    </w:p>
    <w:p w14:paraId="33563EE4" w14:textId="77777777" w:rsidR="003F4908" w:rsidRPr="004016DA" w:rsidRDefault="00701836" w:rsidP="004016DA">
      <w:pPr>
        <w:jc w:val="center"/>
        <w:rPr>
          <w:b/>
          <w:sz w:val="18"/>
          <w:szCs w:val="18"/>
        </w:rPr>
      </w:pPr>
      <w:r w:rsidRPr="004016DA">
        <w:rPr>
          <w:b/>
          <w:sz w:val="18"/>
          <w:szCs w:val="18"/>
        </w:rPr>
        <w:t>Informacje</w:t>
      </w:r>
      <w:r w:rsidR="00F07BFE" w:rsidRPr="004016DA">
        <w:rPr>
          <w:b/>
          <w:sz w:val="18"/>
          <w:szCs w:val="18"/>
        </w:rPr>
        <w:t xml:space="preserve"> </w:t>
      </w:r>
      <w:r w:rsidR="00D141D3" w:rsidRPr="004016DA">
        <w:rPr>
          <w:b/>
          <w:sz w:val="18"/>
          <w:szCs w:val="18"/>
        </w:rPr>
        <w:t>ogólne</w:t>
      </w:r>
    </w:p>
    <w:p w14:paraId="0EB7764A" w14:textId="77777777" w:rsidR="006D6B32" w:rsidRPr="004016DA" w:rsidRDefault="006D6B32" w:rsidP="004016DA">
      <w:pPr>
        <w:rPr>
          <w:sz w:val="18"/>
          <w:szCs w:val="18"/>
        </w:rPr>
      </w:pPr>
      <w:r w:rsidRPr="004016DA">
        <w:rPr>
          <w:sz w:val="18"/>
          <w:szCs w:val="18"/>
        </w:rPr>
        <w:t>Ilekroć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Umowie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jest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o:</w:t>
      </w:r>
      <w:r w:rsidR="00F07BFE" w:rsidRPr="004016DA">
        <w:rPr>
          <w:sz w:val="18"/>
          <w:szCs w:val="18"/>
        </w:rPr>
        <w:t xml:space="preserve"> </w:t>
      </w:r>
    </w:p>
    <w:p w14:paraId="40397283" w14:textId="580A516C" w:rsidR="005C1DC8" w:rsidRPr="00C736F9" w:rsidRDefault="00D867E2" w:rsidP="00C736F9">
      <w:pPr>
        <w:pStyle w:val="Akapitzlist"/>
        <w:numPr>
          <w:ilvl w:val="0"/>
          <w:numId w:val="17"/>
        </w:numPr>
        <w:ind w:left="284" w:hanging="284"/>
        <w:rPr>
          <w:sz w:val="18"/>
          <w:szCs w:val="18"/>
        </w:rPr>
      </w:pPr>
      <w:r w:rsidRPr="004016DA">
        <w:rPr>
          <w:sz w:val="18"/>
          <w:szCs w:val="18"/>
        </w:rPr>
        <w:t>„</w:t>
      </w:r>
      <w:r w:rsidRPr="004016DA">
        <w:rPr>
          <w:i/>
          <w:sz w:val="18"/>
          <w:szCs w:val="18"/>
        </w:rPr>
        <w:t>Regulaminie</w:t>
      </w:r>
      <w:r w:rsidRPr="004016DA">
        <w:rPr>
          <w:sz w:val="18"/>
          <w:szCs w:val="18"/>
        </w:rPr>
        <w:t xml:space="preserve">” – rozumie się przez to „Regulamin udzielania i przekazywania </w:t>
      </w:r>
      <w:r w:rsidR="00A476A0" w:rsidRPr="004016DA">
        <w:rPr>
          <w:sz w:val="18"/>
          <w:szCs w:val="18"/>
        </w:rPr>
        <w:t>P</w:t>
      </w:r>
      <w:r w:rsidRPr="004016DA">
        <w:rPr>
          <w:sz w:val="18"/>
          <w:szCs w:val="18"/>
        </w:rPr>
        <w:t>omocy finansowej z</w:t>
      </w:r>
      <w:r w:rsidR="00FA4BFD" w:rsidRPr="004016DA">
        <w:rPr>
          <w:sz w:val="18"/>
          <w:szCs w:val="18"/>
        </w:rPr>
        <w:t> </w:t>
      </w:r>
      <w:r w:rsidRPr="004016DA">
        <w:rPr>
          <w:sz w:val="18"/>
          <w:szCs w:val="18"/>
        </w:rPr>
        <w:t xml:space="preserve">budżetu Województwa Mazowieckiego w ramach </w:t>
      </w:r>
      <w:r w:rsidR="004560AB">
        <w:rPr>
          <w:sz w:val="18"/>
          <w:szCs w:val="18"/>
        </w:rPr>
        <w:t xml:space="preserve">programu </w:t>
      </w:r>
      <w:r w:rsidR="00C736F9" w:rsidRPr="00C736F9">
        <w:rPr>
          <w:sz w:val="18"/>
          <w:szCs w:val="18"/>
        </w:rPr>
        <w:t>„Mazowsze dla czystego powietrza 2022”</w:t>
      </w:r>
      <w:r w:rsidRPr="004016DA">
        <w:rPr>
          <w:sz w:val="18"/>
          <w:szCs w:val="18"/>
        </w:rPr>
        <w:t xml:space="preserve">, na realizację przez gminy z terenu województwa mazowieckiego </w:t>
      </w:r>
      <w:r w:rsidRPr="004016DA">
        <w:rPr>
          <w:i/>
          <w:sz w:val="18"/>
          <w:szCs w:val="18"/>
        </w:rPr>
        <w:t>Zadań</w:t>
      </w:r>
      <w:r w:rsidRPr="004016DA">
        <w:rPr>
          <w:sz w:val="18"/>
          <w:szCs w:val="18"/>
        </w:rPr>
        <w:t xml:space="preserve"> o</w:t>
      </w:r>
      <w:r w:rsidR="004016DA">
        <w:rPr>
          <w:sz w:val="18"/>
          <w:szCs w:val="18"/>
        </w:rPr>
        <w:t> </w:t>
      </w:r>
      <w:r w:rsidRPr="004016DA">
        <w:rPr>
          <w:sz w:val="18"/>
          <w:szCs w:val="18"/>
        </w:rPr>
        <w:t xml:space="preserve">charakterze bieżącym i/lub majątkowym, zatwierdzony uchwałą </w:t>
      </w:r>
      <w:r w:rsidR="00C736F9">
        <w:rPr>
          <w:sz w:val="18"/>
          <w:szCs w:val="18"/>
        </w:rPr>
        <w:t>n</w:t>
      </w:r>
      <w:r w:rsidRPr="004016DA">
        <w:rPr>
          <w:sz w:val="18"/>
          <w:szCs w:val="18"/>
        </w:rPr>
        <w:t>r</w:t>
      </w:r>
      <w:r w:rsidR="00FA4BFD" w:rsidRPr="004016DA">
        <w:rPr>
          <w:sz w:val="18"/>
          <w:szCs w:val="18"/>
        </w:rPr>
        <w:t> </w:t>
      </w:r>
      <w:r w:rsidR="00C736F9">
        <w:rPr>
          <w:sz w:val="18"/>
          <w:szCs w:val="18"/>
        </w:rPr>
        <w:t>106/288/22</w:t>
      </w:r>
      <w:r w:rsidRPr="004016DA">
        <w:rPr>
          <w:sz w:val="18"/>
          <w:szCs w:val="18"/>
        </w:rPr>
        <w:t xml:space="preserve"> Zarządu Województwa Mazowieckiego z dnia </w:t>
      </w:r>
      <w:r w:rsidR="00C736F9">
        <w:rPr>
          <w:sz w:val="18"/>
          <w:szCs w:val="18"/>
        </w:rPr>
        <w:t>24 stycznia</w:t>
      </w:r>
      <w:r w:rsidR="00FA4BFD" w:rsidRPr="004016DA">
        <w:rPr>
          <w:sz w:val="18"/>
          <w:szCs w:val="18"/>
        </w:rPr>
        <w:t xml:space="preserve"> 202</w:t>
      </w:r>
      <w:r w:rsidR="00C736F9">
        <w:rPr>
          <w:sz w:val="18"/>
          <w:szCs w:val="18"/>
        </w:rPr>
        <w:t xml:space="preserve">2 </w:t>
      </w:r>
      <w:r w:rsidRPr="004016DA">
        <w:rPr>
          <w:sz w:val="18"/>
          <w:szCs w:val="18"/>
        </w:rPr>
        <w:t>r.</w:t>
      </w:r>
      <w:r w:rsidR="00C736F9">
        <w:rPr>
          <w:rStyle w:val="Odwoanieprzypisudolnego"/>
          <w:sz w:val="18"/>
          <w:szCs w:val="18"/>
        </w:rPr>
        <w:footnoteReference w:id="1"/>
      </w:r>
      <w:r w:rsidR="00A0729E">
        <w:rPr>
          <w:sz w:val="18"/>
          <w:szCs w:val="18"/>
          <w:vertAlign w:val="superscript"/>
        </w:rPr>
        <w:t>)</w:t>
      </w:r>
      <w:r w:rsidRPr="004016DA">
        <w:rPr>
          <w:sz w:val="18"/>
          <w:szCs w:val="18"/>
        </w:rPr>
        <w:t>;</w:t>
      </w:r>
    </w:p>
    <w:p w14:paraId="713BE601" w14:textId="0C5A00CD" w:rsidR="005C1DC8" w:rsidRPr="004016DA" w:rsidRDefault="00D867E2" w:rsidP="004016DA">
      <w:pPr>
        <w:pStyle w:val="Akapitzlist"/>
        <w:numPr>
          <w:ilvl w:val="0"/>
          <w:numId w:val="17"/>
        </w:numPr>
        <w:ind w:left="284" w:hanging="284"/>
        <w:rPr>
          <w:sz w:val="18"/>
          <w:szCs w:val="18"/>
        </w:rPr>
      </w:pPr>
      <w:r w:rsidRPr="004016DA">
        <w:rPr>
          <w:i/>
          <w:sz w:val="18"/>
          <w:szCs w:val="18"/>
        </w:rPr>
        <w:t>„Województwie</w:t>
      </w:r>
      <w:r w:rsidRPr="004016DA">
        <w:rPr>
          <w:sz w:val="18"/>
          <w:szCs w:val="18"/>
        </w:rPr>
        <w:t xml:space="preserve">” – </w:t>
      </w:r>
      <w:r w:rsidR="00163712" w:rsidRPr="004016DA">
        <w:rPr>
          <w:sz w:val="18"/>
          <w:szCs w:val="18"/>
        </w:rPr>
        <w:t>rozumie się przez to Województwo Mazowieckie, regionalną wspólnotę samorządową, zgodnie z art. 1 ustawy z dnia 5 czerwca 1998 r. o samorządzie województwa, z</w:t>
      </w:r>
      <w:r w:rsidR="00FA4BFD" w:rsidRPr="004016DA">
        <w:rPr>
          <w:sz w:val="18"/>
          <w:szCs w:val="18"/>
        </w:rPr>
        <w:t> </w:t>
      </w:r>
      <w:r w:rsidR="00163712" w:rsidRPr="004016DA">
        <w:rPr>
          <w:sz w:val="18"/>
          <w:szCs w:val="18"/>
        </w:rPr>
        <w:t xml:space="preserve">siedzibą w Warszawie, </w:t>
      </w:r>
      <w:r w:rsidR="00163712" w:rsidRPr="004016DA">
        <w:rPr>
          <w:sz w:val="18"/>
          <w:szCs w:val="18"/>
        </w:rPr>
        <w:lastRenderedPageBreak/>
        <w:t>ul.</w:t>
      </w:r>
      <w:r w:rsidR="004016DA">
        <w:rPr>
          <w:sz w:val="18"/>
          <w:szCs w:val="18"/>
        </w:rPr>
        <w:t> </w:t>
      </w:r>
      <w:r w:rsidR="00163712" w:rsidRPr="004016DA">
        <w:rPr>
          <w:sz w:val="18"/>
          <w:szCs w:val="18"/>
        </w:rPr>
        <w:t>Jagiellońska 26, NIP 1132453940, REGON 015528910, reprezentowane przez Zarząd Województwa Mazowieckiego;</w:t>
      </w:r>
    </w:p>
    <w:p w14:paraId="36842426" w14:textId="0FF77F4D" w:rsidR="00EE714A" w:rsidRPr="004016DA" w:rsidRDefault="00EE714A" w:rsidP="004016DA">
      <w:pPr>
        <w:pStyle w:val="Akapitzlist"/>
        <w:numPr>
          <w:ilvl w:val="0"/>
          <w:numId w:val="17"/>
        </w:numPr>
        <w:ind w:left="284" w:hanging="284"/>
        <w:rPr>
          <w:sz w:val="18"/>
          <w:szCs w:val="18"/>
        </w:rPr>
      </w:pPr>
      <w:r w:rsidRPr="004016DA">
        <w:rPr>
          <w:i/>
          <w:iCs/>
          <w:sz w:val="18"/>
          <w:szCs w:val="18"/>
        </w:rPr>
        <w:t>„Stronach”</w:t>
      </w:r>
      <w:r w:rsidR="00163712" w:rsidRPr="004016DA">
        <w:rPr>
          <w:sz w:val="18"/>
          <w:szCs w:val="18"/>
        </w:rPr>
        <w:t xml:space="preserve">- rozumie się przez to łącznie </w:t>
      </w:r>
      <w:r w:rsidR="00163712" w:rsidRPr="004016DA">
        <w:rPr>
          <w:i/>
          <w:sz w:val="18"/>
          <w:szCs w:val="18"/>
        </w:rPr>
        <w:t>Województwo</w:t>
      </w:r>
      <w:r w:rsidR="00163712" w:rsidRPr="004016DA">
        <w:rPr>
          <w:sz w:val="18"/>
          <w:szCs w:val="18"/>
        </w:rPr>
        <w:t xml:space="preserve"> oraz </w:t>
      </w:r>
      <w:r w:rsidR="00163712" w:rsidRPr="004016DA">
        <w:rPr>
          <w:i/>
          <w:sz w:val="18"/>
          <w:szCs w:val="18"/>
        </w:rPr>
        <w:t>Beneficjenta</w:t>
      </w:r>
      <w:r w:rsidR="00163712" w:rsidRPr="004016DA">
        <w:rPr>
          <w:sz w:val="18"/>
          <w:szCs w:val="18"/>
        </w:rPr>
        <w:t xml:space="preserve">, z których każde oddzielnie zwane jest </w:t>
      </w:r>
      <w:r w:rsidR="00163712" w:rsidRPr="004016DA">
        <w:rPr>
          <w:i/>
          <w:sz w:val="18"/>
          <w:szCs w:val="18"/>
        </w:rPr>
        <w:t>„Stroną”</w:t>
      </w:r>
      <w:r w:rsidR="00163712" w:rsidRPr="004016DA">
        <w:rPr>
          <w:sz w:val="18"/>
          <w:szCs w:val="18"/>
        </w:rPr>
        <w:t>;</w:t>
      </w:r>
    </w:p>
    <w:p w14:paraId="6384A1D9" w14:textId="4150D5C6" w:rsidR="005C1DC8" w:rsidRPr="00501B82" w:rsidRDefault="00D867E2" w:rsidP="004016DA">
      <w:pPr>
        <w:pStyle w:val="Akapitzlist"/>
        <w:numPr>
          <w:ilvl w:val="0"/>
          <w:numId w:val="17"/>
        </w:numPr>
        <w:ind w:left="284" w:hanging="284"/>
        <w:rPr>
          <w:sz w:val="18"/>
          <w:szCs w:val="18"/>
        </w:rPr>
      </w:pPr>
      <w:r w:rsidRPr="00501B82">
        <w:rPr>
          <w:sz w:val="18"/>
          <w:szCs w:val="18"/>
        </w:rPr>
        <w:t>„</w:t>
      </w:r>
      <w:r w:rsidRPr="00501B82">
        <w:rPr>
          <w:i/>
          <w:sz w:val="18"/>
          <w:szCs w:val="18"/>
        </w:rPr>
        <w:t>Zadaniu</w:t>
      </w:r>
      <w:r w:rsidRPr="00501B82">
        <w:rPr>
          <w:sz w:val="18"/>
          <w:szCs w:val="18"/>
        </w:rPr>
        <w:t xml:space="preserve">” – należy przez to rozumieć konkretne, pojedyncze zadanie własne </w:t>
      </w:r>
      <w:r w:rsidR="00501B82" w:rsidRPr="00501B82">
        <w:rPr>
          <w:i/>
          <w:iCs/>
          <w:sz w:val="18"/>
          <w:szCs w:val="18"/>
        </w:rPr>
        <w:t>Beneficjenta</w:t>
      </w:r>
      <w:r w:rsidRPr="00501B82">
        <w:rPr>
          <w:sz w:val="18"/>
          <w:szCs w:val="18"/>
        </w:rPr>
        <w:t xml:space="preserve">, </w:t>
      </w:r>
      <w:r w:rsidRPr="00501B82">
        <w:rPr>
          <w:rFonts w:eastAsiaTheme="minorHAnsi"/>
          <w:sz w:val="18"/>
          <w:szCs w:val="18"/>
        </w:rPr>
        <w:t xml:space="preserve">będące przedmiotem </w:t>
      </w:r>
      <w:r w:rsidRPr="00501B82">
        <w:rPr>
          <w:rFonts w:eastAsiaTheme="minorHAnsi"/>
          <w:i/>
          <w:sz w:val="18"/>
          <w:szCs w:val="18"/>
        </w:rPr>
        <w:t>Umowy</w:t>
      </w:r>
      <w:r w:rsidRPr="00501B82">
        <w:rPr>
          <w:rFonts w:eastAsiaTheme="minorHAnsi"/>
          <w:sz w:val="18"/>
          <w:szCs w:val="18"/>
        </w:rPr>
        <w:t xml:space="preserve">, które spełnia kryteria określone w </w:t>
      </w:r>
      <w:r w:rsidRPr="00501B82">
        <w:rPr>
          <w:rFonts w:eastAsiaTheme="minorHAnsi"/>
          <w:i/>
          <w:sz w:val="18"/>
          <w:szCs w:val="18"/>
        </w:rPr>
        <w:t>Regulaminie</w:t>
      </w:r>
      <w:r w:rsidRPr="00501B82">
        <w:rPr>
          <w:sz w:val="18"/>
          <w:szCs w:val="18"/>
        </w:rPr>
        <w:t xml:space="preserve"> oraz zostało zakwalifikowane</w:t>
      </w:r>
      <w:r w:rsidR="00AA1010" w:rsidRPr="00501B82">
        <w:rPr>
          <w:sz w:val="18"/>
          <w:szCs w:val="18"/>
        </w:rPr>
        <w:t xml:space="preserve"> </w:t>
      </w:r>
      <w:r w:rsidRPr="00501B82">
        <w:rPr>
          <w:sz w:val="18"/>
          <w:szCs w:val="18"/>
        </w:rPr>
        <w:t xml:space="preserve">do dofinansowania ze środków budżetu </w:t>
      </w:r>
      <w:r w:rsidRPr="00501B82">
        <w:rPr>
          <w:i/>
          <w:sz w:val="18"/>
          <w:szCs w:val="18"/>
        </w:rPr>
        <w:t>Województwa</w:t>
      </w:r>
      <w:r w:rsidRPr="00501B82">
        <w:rPr>
          <w:sz w:val="18"/>
          <w:szCs w:val="18"/>
        </w:rPr>
        <w:t xml:space="preserve"> w ramach </w:t>
      </w:r>
      <w:bookmarkStart w:id="2" w:name="_Hlk100743726"/>
      <w:r w:rsidR="001D1065" w:rsidRPr="001D1065">
        <w:rPr>
          <w:iCs/>
          <w:sz w:val="18"/>
          <w:szCs w:val="18"/>
        </w:rPr>
        <w:t>programu „Mazowsze dla czystego powietrza 2022”</w:t>
      </w:r>
      <w:bookmarkEnd w:id="2"/>
      <w:r w:rsidR="001D1065" w:rsidRPr="001D1065">
        <w:rPr>
          <w:iCs/>
          <w:sz w:val="18"/>
          <w:szCs w:val="18"/>
        </w:rPr>
        <w:t>;</w:t>
      </w:r>
    </w:p>
    <w:p w14:paraId="1E21114A" w14:textId="28539C02" w:rsidR="005C1DC8" w:rsidRPr="004016DA" w:rsidRDefault="006D6B32" w:rsidP="004016DA">
      <w:pPr>
        <w:pStyle w:val="Akapitzlist"/>
        <w:numPr>
          <w:ilvl w:val="0"/>
          <w:numId w:val="17"/>
        </w:numPr>
        <w:ind w:left="284" w:hanging="284"/>
        <w:rPr>
          <w:sz w:val="18"/>
          <w:szCs w:val="18"/>
        </w:rPr>
      </w:pPr>
      <w:r w:rsidRPr="004016DA">
        <w:rPr>
          <w:sz w:val="18"/>
          <w:szCs w:val="18"/>
        </w:rPr>
        <w:t>„</w:t>
      </w:r>
      <w:r w:rsidRPr="004016DA">
        <w:rPr>
          <w:i/>
          <w:sz w:val="18"/>
          <w:szCs w:val="18"/>
        </w:rPr>
        <w:t>Beneficjencie</w:t>
      </w:r>
      <w:r w:rsidR="000972FA" w:rsidRPr="004016DA">
        <w:rPr>
          <w:sz w:val="18"/>
          <w:szCs w:val="18"/>
        </w:rPr>
        <w:t>”</w:t>
      </w:r>
      <w:r w:rsidR="00F07BFE" w:rsidRPr="004016DA">
        <w:rPr>
          <w:sz w:val="18"/>
          <w:szCs w:val="18"/>
        </w:rPr>
        <w:t xml:space="preserve"> </w:t>
      </w:r>
      <w:r w:rsidR="001D1065">
        <w:rPr>
          <w:sz w:val="18"/>
          <w:szCs w:val="18"/>
        </w:rPr>
        <w:t xml:space="preserve">– </w:t>
      </w:r>
      <w:r w:rsidR="006B2FEF" w:rsidRPr="004016DA">
        <w:rPr>
          <w:sz w:val="18"/>
          <w:szCs w:val="18"/>
        </w:rPr>
        <w:t>rozumie</w:t>
      </w:r>
      <w:r w:rsidR="00F07BFE" w:rsidRPr="004016DA">
        <w:rPr>
          <w:sz w:val="18"/>
          <w:szCs w:val="18"/>
        </w:rPr>
        <w:t xml:space="preserve"> </w:t>
      </w:r>
      <w:r w:rsidR="006B2FEF" w:rsidRPr="004016DA">
        <w:rPr>
          <w:sz w:val="18"/>
          <w:szCs w:val="18"/>
        </w:rPr>
        <w:t>się</w:t>
      </w:r>
      <w:r w:rsidR="00F07BFE" w:rsidRPr="004016DA">
        <w:rPr>
          <w:sz w:val="18"/>
          <w:szCs w:val="18"/>
        </w:rPr>
        <w:t xml:space="preserve"> </w:t>
      </w:r>
      <w:r w:rsidR="006B2FEF"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="006B2FEF" w:rsidRPr="004016DA">
        <w:rPr>
          <w:sz w:val="18"/>
          <w:szCs w:val="18"/>
        </w:rPr>
        <w:t>to</w:t>
      </w:r>
      <w:r w:rsidR="00F07BFE" w:rsidRPr="004016DA">
        <w:rPr>
          <w:sz w:val="18"/>
          <w:szCs w:val="18"/>
        </w:rPr>
        <w:t xml:space="preserve"> </w:t>
      </w:r>
      <w:r w:rsidR="00B4405D" w:rsidRPr="004016DA">
        <w:rPr>
          <w:sz w:val="18"/>
          <w:szCs w:val="18"/>
        </w:rPr>
        <w:t>Gminę</w:t>
      </w:r>
      <w:r w:rsidR="00062501" w:rsidRPr="004016DA">
        <w:rPr>
          <w:sz w:val="18"/>
          <w:szCs w:val="18"/>
        </w:rPr>
        <w:t>/Miasto</w:t>
      </w:r>
      <w:r w:rsidR="00B4405D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…………........</w:t>
      </w:r>
      <w:r w:rsidR="00EC49D8" w:rsidRPr="004016DA">
        <w:rPr>
          <w:sz w:val="18"/>
          <w:szCs w:val="18"/>
        </w:rPr>
        <w:t>,</w:t>
      </w:r>
      <w:r w:rsidR="005C1DC8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NIP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…………………</w:t>
      </w:r>
      <w:r w:rsidR="003615AF" w:rsidRPr="004016DA">
        <w:rPr>
          <w:sz w:val="18"/>
          <w:szCs w:val="18"/>
        </w:rPr>
        <w:t>,</w:t>
      </w:r>
      <w:r w:rsidR="005C1DC8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Regon</w:t>
      </w:r>
      <w:r w:rsidR="00F07BFE" w:rsidRPr="004016DA">
        <w:rPr>
          <w:sz w:val="18"/>
          <w:szCs w:val="18"/>
        </w:rPr>
        <w:t xml:space="preserve"> </w:t>
      </w:r>
      <w:r w:rsidR="008F600F" w:rsidRPr="004016DA">
        <w:rPr>
          <w:sz w:val="18"/>
          <w:szCs w:val="18"/>
        </w:rPr>
        <w:t>...……………,</w:t>
      </w:r>
      <w:r w:rsidR="00F07BFE" w:rsidRPr="004016DA">
        <w:rPr>
          <w:sz w:val="18"/>
          <w:szCs w:val="18"/>
        </w:rPr>
        <w:t xml:space="preserve"> </w:t>
      </w:r>
      <w:r w:rsidR="008F600F" w:rsidRPr="004016DA">
        <w:rPr>
          <w:sz w:val="18"/>
          <w:szCs w:val="18"/>
        </w:rPr>
        <w:t>które</w:t>
      </w:r>
      <w:r w:rsidR="008002BE" w:rsidRPr="004016DA">
        <w:rPr>
          <w:sz w:val="18"/>
          <w:szCs w:val="18"/>
        </w:rPr>
        <w:t>j/które</w:t>
      </w:r>
      <w:r w:rsidR="008F600F" w:rsidRPr="004016DA">
        <w:rPr>
          <w:sz w:val="18"/>
          <w:szCs w:val="18"/>
        </w:rPr>
        <w:t>mu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i/>
          <w:sz w:val="18"/>
          <w:szCs w:val="18"/>
        </w:rPr>
        <w:t>Województwo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sz w:val="18"/>
          <w:szCs w:val="18"/>
        </w:rPr>
        <w:t>udziela</w:t>
      </w:r>
      <w:r w:rsidR="00F07BFE" w:rsidRPr="004016DA">
        <w:rPr>
          <w:sz w:val="18"/>
          <w:szCs w:val="18"/>
        </w:rPr>
        <w:t xml:space="preserve"> </w:t>
      </w:r>
      <w:r w:rsidR="008F600F" w:rsidRPr="004016DA">
        <w:rPr>
          <w:i/>
          <w:sz w:val="18"/>
          <w:szCs w:val="18"/>
        </w:rPr>
        <w:t>Pomoc</w:t>
      </w:r>
      <w:r w:rsidR="00CC7076" w:rsidRPr="004016DA">
        <w:rPr>
          <w:i/>
          <w:sz w:val="18"/>
          <w:szCs w:val="18"/>
        </w:rPr>
        <w:t>y</w:t>
      </w:r>
      <w:r w:rsidR="00F07BFE" w:rsidRPr="004016DA">
        <w:rPr>
          <w:i/>
          <w:sz w:val="18"/>
          <w:szCs w:val="18"/>
        </w:rPr>
        <w:t xml:space="preserve"> </w:t>
      </w:r>
      <w:r w:rsidR="008F600F" w:rsidRPr="004016DA">
        <w:rPr>
          <w:i/>
          <w:sz w:val="18"/>
          <w:szCs w:val="18"/>
        </w:rPr>
        <w:t>finansow</w:t>
      </w:r>
      <w:r w:rsidR="00CC7076" w:rsidRPr="004016DA">
        <w:rPr>
          <w:i/>
          <w:sz w:val="18"/>
          <w:szCs w:val="18"/>
        </w:rPr>
        <w:t>ej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sz w:val="18"/>
          <w:szCs w:val="18"/>
        </w:rPr>
        <w:t>ramach</w:t>
      </w:r>
      <w:r w:rsidR="00F07BFE" w:rsidRPr="004016DA">
        <w:rPr>
          <w:sz w:val="18"/>
          <w:szCs w:val="18"/>
        </w:rPr>
        <w:t xml:space="preserve"> </w:t>
      </w:r>
      <w:r w:rsidR="001D1065" w:rsidRPr="001D1065">
        <w:rPr>
          <w:iCs/>
          <w:sz w:val="18"/>
          <w:szCs w:val="18"/>
        </w:rPr>
        <w:t>programu „Mazowsze dla czystego powietrza 2022”</w:t>
      </w:r>
      <w:r w:rsidR="001D1065">
        <w:rPr>
          <w:i/>
          <w:sz w:val="18"/>
          <w:szCs w:val="18"/>
        </w:rPr>
        <w:t xml:space="preserve"> </w:t>
      </w:r>
      <w:r w:rsidR="006476C5" w:rsidRPr="004016DA">
        <w:rPr>
          <w:sz w:val="18"/>
          <w:szCs w:val="18"/>
        </w:rPr>
        <w:t>z</w:t>
      </w:r>
      <w:r w:rsidR="004016DA">
        <w:rPr>
          <w:sz w:val="18"/>
          <w:szCs w:val="18"/>
        </w:rPr>
        <w:t> </w:t>
      </w:r>
      <w:r w:rsidR="006476C5" w:rsidRPr="004016DA">
        <w:rPr>
          <w:sz w:val="18"/>
          <w:szCs w:val="18"/>
        </w:rPr>
        <w:t>przeznaczeniem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sz w:val="18"/>
          <w:szCs w:val="18"/>
        </w:rPr>
        <w:t>dofinansowane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i/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sz w:val="18"/>
          <w:szCs w:val="18"/>
        </w:rPr>
        <w:t>zgodnie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CC7076" w:rsidRPr="004016DA">
        <w:rPr>
          <w:i/>
          <w:sz w:val="18"/>
          <w:szCs w:val="18"/>
        </w:rPr>
        <w:t>Regulaminem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sz w:val="18"/>
          <w:szCs w:val="18"/>
        </w:rPr>
        <w:t>oraz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sz w:val="18"/>
          <w:szCs w:val="18"/>
        </w:rPr>
        <w:t>niniejsz</w:t>
      </w:r>
      <w:r w:rsidR="00CC7076" w:rsidRPr="004016DA">
        <w:rPr>
          <w:sz w:val="18"/>
          <w:szCs w:val="18"/>
        </w:rPr>
        <w:t>ą</w:t>
      </w:r>
      <w:r w:rsidR="00F07BFE" w:rsidRPr="004016DA">
        <w:rPr>
          <w:sz w:val="18"/>
          <w:szCs w:val="18"/>
        </w:rPr>
        <w:t xml:space="preserve"> </w:t>
      </w:r>
      <w:r w:rsidR="006476C5" w:rsidRPr="004016DA">
        <w:rPr>
          <w:i/>
          <w:sz w:val="18"/>
          <w:szCs w:val="18"/>
        </w:rPr>
        <w:t>Umową</w:t>
      </w:r>
      <w:r w:rsidR="006476C5" w:rsidRPr="004016DA">
        <w:rPr>
          <w:sz w:val="18"/>
          <w:szCs w:val="18"/>
        </w:rPr>
        <w:t>;</w:t>
      </w:r>
    </w:p>
    <w:p w14:paraId="704613FD" w14:textId="2A94B7AB" w:rsidR="005C1DC8" w:rsidRPr="004016DA" w:rsidRDefault="00CA4CAC" w:rsidP="004016DA">
      <w:pPr>
        <w:pStyle w:val="Akapitzlist"/>
        <w:numPr>
          <w:ilvl w:val="0"/>
          <w:numId w:val="17"/>
        </w:numPr>
        <w:ind w:left="284" w:hanging="284"/>
        <w:rPr>
          <w:sz w:val="18"/>
          <w:szCs w:val="18"/>
        </w:rPr>
      </w:pPr>
      <w:r w:rsidRPr="004016DA">
        <w:rPr>
          <w:sz w:val="18"/>
          <w:szCs w:val="18"/>
        </w:rPr>
        <w:t>„</w:t>
      </w:r>
      <w:r w:rsidRPr="004016DA">
        <w:rPr>
          <w:i/>
          <w:sz w:val="18"/>
          <w:szCs w:val="18"/>
        </w:rPr>
        <w:t>Pomocy finansowej</w:t>
      </w:r>
      <w:r w:rsidRPr="004016DA">
        <w:rPr>
          <w:sz w:val="18"/>
          <w:szCs w:val="18"/>
        </w:rPr>
        <w:t xml:space="preserve">” </w:t>
      </w:r>
      <w:r w:rsidR="00A476A0" w:rsidRPr="004016DA">
        <w:rPr>
          <w:sz w:val="18"/>
          <w:szCs w:val="18"/>
        </w:rPr>
        <w:t>–</w:t>
      </w:r>
      <w:r w:rsidRPr="004016DA">
        <w:rPr>
          <w:sz w:val="18"/>
          <w:szCs w:val="18"/>
        </w:rPr>
        <w:t xml:space="preserve"> rozumie się przez to </w:t>
      </w:r>
      <w:r w:rsidR="00A476A0" w:rsidRPr="004016DA">
        <w:rPr>
          <w:sz w:val="18"/>
          <w:szCs w:val="18"/>
        </w:rPr>
        <w:t xml:space="preserve">wsparcie finansowe w formie </w:t>
      </w:r>
      <w:r w:rsidR="00FA4BFD" w:rsidRPr="004016DA">
        <w:rPr>
          <w:rFonts w:eastAsiaTheme="minorHAnsi"/>
          <w:sz w:val="18"/>
          <w:szCs w:val="18"/>
        </w:rPr>
        <w:t>dotacj</w:t>
      </w:r>
      <w:r w:rsidR="000901D0">
        <w:rPr>
          <w:rFonts w:eastAsiaTheme="minorHAnsi"/>
          <w:sz w:val="18"/>
          <w:szCs w:val="18"/>
        </w:rPr>
        <w:t>i</w:t>
      </w:r>
      <w:r w:rsidR="00FA4BFD" w:rsidRPr="004016DA">
        <w:rPr>
          <w:rFonts w:eastAsiaTheme="minorHAnsi"/>
          <w:sz w:val="18"/>
          <w:szCs w:val="18"/>
        </w:rPr>
        <w:t xml:space="preserve"> celow</w:t>
      </w:r>
      <w:r w:rsidR="000901D0">
        <w:rPr>
          <w:rFonts w:eastAsiaTheme="minorHAnsi"/>
          <w:sz w:val="18"/>
          <w:szCs w:val="18"/>
        </w:rPr>
        <w:t>ej</w:t>
      </w:r>
      <w:r w:rsidR="00FA4BFD" w:rsidRPr="004016DA">
        <w:rPr>
          <w:rFonts w:eastAsiaTheme="minorHAnsi"/>
          <w:sz w:val="18"/>
          <w:szCs w:val="18"/>
        </w:rPr>
        <w:t>, której wielkość nie przekroczy</w:t>
      </w:r>
      <w:r w:rsidRPr="004016DA">
        <w:rPr>
          <w:rFonts w:eastAsiaTheme="minorHAnsi"/>
          <w:sz w:val="18"/>
          <w:szCs w:val="18"/>
        </w:rPr>
        <w:t xml:space="preserve"> 50% </w:t>
      </w:r>
      <w:r w:rsidR="00704562" w:rsidRPr="004016DA">
        <w:rPr>
          <w:rFonts w:eastAsiaTheme="minorHAnsi"/>
          <w:i/>
          <w:iCs/>
          <w:sz w:val="18"/>
          <w:szCs w:val="18"/>
        </w:rPr>
        <w:t>K</w:t>
      </w:r>
      <w:r w:rsidRPr="004016DA">
        <w:rPr>
          <w:rFonts w:eastAsiaTheme="minorHAnsi"/>
          <w:i/>
          <w:iCs/>
          <w:sz w:val="18"/>
          <w:szCs w:val="18"/>
        </w:rPr>
        <w:t>osztów kwalifikowa</w:t>
      </w:r>
      <w:r w:rsidR="00FA4BFD" w:rsidRPr="004016DA">
        <w:rPr>
          <w:rFonts w:eastAsiaTheme="minorHAnsi"/>
          <w:i/>
          <w:iCs/>
          <w:sz w:val="18"/>
          <w:szCs w:val="18"/>
        </w:rPr>
        <w:t>l</w:t>
      </w:r>
      <w:r w:rsidRPr="004016DA">
        <w:rPr>
          <w:rFonts w:eastAsiaTheme="minorHAnsi"/>
          <w:i/>
          <w:iCs/>
          <w:sz w:val="18"/>
          <w:szCs w:val="18"/>
        </w:rPr>
        <w:t>nych</w:t>
      </w:r>
      <w:r w:rsidRPr="004016DA">
        <w:rPr>
          <w:rFonts w:eastAsiaTheme="minorHAnsi"/>
          <w:sz w:val="18"/>
          <w:szCs w:val="18"/>
        </w:rPr>
        <w:t xml:space="preserve"> poniesionych przez </w:t>
      </w:r>
      <w:r w:rsidRPr="004016DA">
        <w:rPr>
          <w:rFonts w:eastAsiaTheme="minorHAnsi"/>
          <w:i/>
          <w:sz w:val="18"/>
          <w:szCs w:val="18"/>
        </w:rPr>
        <w:t>Beneficjenta</w:t>
      </w:r>
      <w:r w:rsidRPr="004016DA">
        <w:rPr>
          <w:rFonts w:eastAsiaTheme="minorHAnsi"/>
          <w:sz w:val="18"/>
          <w:szCs w:val="18"/>
        </w:rPr>
        <w:t xml:space="preserve"> w ramach realizacji </w:t>
      </w:r>
      <w:r w:rsidRPr="004016DA">
        <w:rPr>
          <w:rFonts w:eastAsiaTheme="minorHAnsi"/>
          <w:i/>
          <w:sz w:val="18"/>
          <w:szCs w:val="18"/>
        </w:rPr>
        <w:t>Zadania</w:t>
      </w:r>
      <w:r w:rsidRPr="004016DA">
        <w:rPr>
          <w:rFonts w:eastAsiaTheme="minorHAnsi"/>
          <w:sz w:val="18"/>
          <w:szCs w:val="18"/>
        </w:rPr>
        <w:t>, jednakże nie więcej niż 200 000 zł</w:t>
      </w:r>
      <w:r w:rsidR="00DB34FB">
        <w:rPr>
          <w:rFonts w:eastAsiaTheme="minorHAnsi"/>
          <w:sz w:val="18"/>
          <w:szCs w:val="18"/>
        </w:rPr>
        <w:t xml:space="preserve">, </w:t>
      </w:r>
      <w:r w:rsidRPr="004016DA">
        <w:rPr>
          <w:rFonts w:eastAsiaTheme="minorHAnsi"/>
          <w:sz w:val="18"/>
          <w:szCs w:val="18"/>
        </w:rPr>
        <w:t xml:space="preserve">pochodzące ze środków własnych budżetu </w:t>
      </w:r>
      <w:r w:rsidRPr="004016DA">
        <w:rPr>
          <w:rFonts w:eastAsiaTheme="minorHAnsi"/>
          <w:i/>
          <w:iCs/>
          <w:sz w:val="18"/>
          <w:szCs w:val="18"/>
        </w:rPr>
        <w:t>Województwa</w:t>
      </w:r>
      <w:r w:rsidRPr="004016DA">
        <w:rPr>
          <w:rFonts w:eastAsiaTheme="minorHAnsi"/>
          <w:sz w:val="18"/>
          <w:szCs w:val="18"/>
        </w:rPr>
        <w:t xml:space="preserve"> udzielone </w:t>
      </w:r>
      <w:r w:rsidRPr="004016DA">
        <w:rPr>
          <w:i/>
          <w:sz w:val="18"/>
          <w:szCs w:val="18"/>
        </w:rPr>
        <w:t xml:space="preserve">Beneficjentowi </w:t>
      </w:r>
      <w:r w:rsidRPr="004016DA">
        <w:rPr>
          <w:sz w:val="18"/>
          <w:szCs w:val="18"/>
        </w:rPr>
        <w:t xml:space="preserve">na zasadach określonych niniejszą </w:t>
      </w:r>
      <w:r w:rsidRPr="004016DA">
        <w:rPr>
          <w:i/>
          <w:sz w:val="18"/>
          <w:szCs w:val="18"/>
        </w:rPr>
        <w:t>Umową</w:t>
      </w:r>
      <w:r w:rsidRPr="004016DA">
        <w:rPr>
          <w:sz w:val="18"/>
          <w:szCs w:val="18"/>
        </w:rPr>
        <w:t xml:space="preserve"> o</w:t>
      </w:r>
      <w:r w:rsidR="00A476A0" w:rsidRPr="004016DA">
        <w:rPr>
          <w:sz w:val="18"/>
          <w:szCs w:val="18"/>
        </w:rPr>
        <w:t>raz zgodnie z </w:t>
      </w:r>
      <w:r w:rsidR="00A476A0" w:rsidRPr="004016DA">
        <w:rPr>
          <w:i/>
          <w:iCs/>
          <w:sz w:val="18"/>
          <w:szCs w:val="18"/>
        </w:rPr>
        <w:t>Regulaminem</w:t>
      </w:r>
      <w:r w:rsidRPr="004016DA">
        <w:rPr>
          <w:i/>
          <w:sz w:val="18"/>
          <w:szCs w:val="18"/>
        </w:rPr>
        <w:t>”</w:t>
      </w:r>
      <w:r w:rsidRPr="004016DA">
        <w:rPr>
          <w:sz w:val="18"/>
          <w:szCs w:val="18"/>
        </w:rPr>
        <w:t>;</w:t>
      </w:r>
    </w:p>
    <w:p w14:paraId="35CC09F8" w14:textId="2656E4C7" w:rsidR="005C1DC8" w:rsidRPr="004016DA" w:rsidRDefault="00CA4CAC" w:rsidP="004016DA">
      <w:pPr>
        <w:pStyle w:val="Akapitzlist"/>
        <w:numPr>
          <w:ilvl w:val="0"/>
          <w:numId w:val="17"/>
        </w:numPr>
        <w:ind w:left="284" w:hanging="284"/>
        <w:rPr>
          <w:sz w:val="18"/>
          <w:szCs w:val="18"/>
        </w:rPr>
      </w:pPr>
      <w:r w:rsidRPr="004016DA">
        <w:rPr>
          <w:sz w:val="18"/>
          <w:szCs w:val="18"/>
        </w:rPr>
        <w:t>„</w:t>
      </w:r>
      <w:r w:rsidRPr="004016DA">
        <w:rPr>
          <w:i/>
          <w:sz w:val="18"/>
          <w:szCs w:val="18"/>
        </w:rPr>
        <w:t>Departamencie</w:t>
      </w:r>
      <w:r w:rsidRPr="004016DA">
        <w:rPr>
          <w:sz w:val="18"/>
          <w:szCs w:val="18"/>
        </w:rPr>
        <w:t xml:space="preserve">” - rozumie się przez to Departament Gospodarki Odpadami, Emisji i Pozwoleń Zintegrowanych Urzędu Marszałkowskiego Województwa Mazowieckiego w Warszawie, ul. ks. I. Kłopotowskiego 5, </w:t>
      </w:r>
      <w:r w:rsidR="001D1065">
        <w:rPr>
          <w:sz w:val="18"/>
          <w:szCs w:val="18"/>
        </w:rPr>
        <w:br/>
      </w:r>
      <w:r w:rsidRPr="004016DA">
        <w:rPr>
          <w:sz w:val="18"/>
          <w:szCs w:val="18"/>
        </w:rPr>
        <w:t>03-718 Warszawa;</w:t>
      </w:r>
    </w:p>
    <w:p w14:paraId="19E9D08C" w14:textId="7D5F3380" w:rsidR="005C1DC8" w:rsidRPr="004016DA" w:rsidRDefault="00CA4CAC" w:rsidP="004016DA">
      <w:pPr>
        <w:pStyle w:val="Akapitzlist"/>
        <w:numPr>
          <w:ilvl w:val="0"/>
          <w:numId w:val="17"/>
        </w:numPr>
        <w:ind w:left="284" w:hanging="284"/>
        <w:rPr>
          <w:sz w:val="18"/>
          <w:szCs w:val="18"/>
        </w:rPr>
      </w:pPr>
      <w:r w:rsidRPr="004016DA">
        <w:rPr>
          <w:sz w:val="18"/>
          <w:szCs w:val="18"/>
        </w:rPr>
        <w:t>„</w:t>
      </w:r>
      <w:r w:rsidRPr="004016DA">
        <w:rPr>
          <w:i/>
          <w:sz w:val="18"/>
          <w:szCs w:val="18"/>
        </w:rPr>
        <w:t>Kosztach kwalifikowa</w:t>
      </w:r>
      <w:r w:rsidR="00AA1010" w:rsidRPr="004016DA">
        <w:rPr>
          <w:i/>
          <w:sz w:val="18"/>
          <w:szCs w:val="18"/>
        </w:rPr>
        <w:t>l</w:t>
      </w:r>
      <w:r w:rsidRPr="004016DA">
        <w:rPr>
          <w:i/>
          <w:sz w:val="18"/>
          <w:szCs w:val="18"/>
        </w:rPr>
        <w:t>nych</w:t>
      </w:r>
      <w:r w:rsidRPr="004016DA">
        <w:rPr>
          <w:sz w:val="18"/>
          <w:szCs w:val="18"/>
        </w:rPr>
        <w:t xml:space="preserve">” - </w:t>
      </w:r>
      <w:r w:rsidRPr="004016DA">
        <w:rPr>
          <w:rFonts w:eastAsiaTheme="minorHAnsi"/>
          <w:sz w:val="18"/>
          <w:szCs w:val="18"/>
        </w:rPr>
        <w:t xml:space="preserve">należy przez to rozumieć wydatki faktycznie poniesione przez </w:t>
      </w:r>
      <w:r w:rsidRPr="004016DA">
        <w:rPr>
          <w:rFonts w:eastAsiaTheme="minorHAnsi"/>
          <w:i/>
          <w:sz w:val="18"/>
          <w:szCs w:val="18"/>
        </w:rPr>
        <w:t>Beneficjenta</w:t>
      </w:r>
      <w:r w:rsidRPr="004016DA">
        <w:rPr>
          <w:rFonts w:eastAsiaTheme="minorHAnsi"/>
          <w:sz w:val="18"/>
          <w:szCs w:val="18"/>
        </w:rPr>
        <w:t xml:space="preserve"> bezpośrednio na realizację </w:t>
      </w:r>
      <w:r w:rsidRPr="004016DA">
        <w:rPr>
          <w:rFonts w:eastAsiaTheme="minorHAnsi"/>
          <w:i/>
          <w:sz w:val="18"/>
          <w:szCs w:val="18"/>
        </w:rPr>
        <w:t>Zadania</w:t>
      </w:r>
      <w:r w:rsidRPr="004016DA">
        <w:rPr>
          <w:rFonts w:eastAsiaTheme="minorHAnsi"/>
          <w:sz w:val="18"/>
          <w:szCs w:val="18"/>
        </w:rPr>
        <w:t xml:space="preserve"> i niezbędne do realizacji przedmiotu tego </w:t>
      </w:r>
      <w:r w:rsidRPr="004016DA">
        <w:rPr>
          <w:rFonts w:eastAsiaTheme="minorHAnsi"/>
          <w:i/>
          <w:sz w:val="18"/>
          <w:szCs w:val="18"/>
        </w:rPr>
        <w:t>Zadania</w:t>
      </w:r>
      <w:r w:rsidRPr="004016DA">
        <w:rPr>
          <w:rFonts w:eastAsiaTheme="minorHAnsi"/>
          <w:sz w:val="18"/>
          <w:szCs w:val="18"/>
        </w:rPr>
        <w:t xml:space="preserve">, których wydatkowanie przez </w:t>
      </w:r>
      <w:r w:rsidRPr="004016DA">
        <w:rPr>
          <w:rFonts w:eastAsiaTheme="minorHAnsi"/>
          <w:i/>
          <w:sz w:val="18"/>
          <w:szCs w:val="18"/>
        </w:rPr>
        <w:t>Beneficjenta</w:t>
      </w:r>
      <w:r w:rsidRPr="004016DA">
        <w:rPr>
          <w:rFonts w:eastAsiaTheme="minorHAnsi"/>
          <w:sz w:val="18"/>
          <w:szCs w:val="18"/>
        </w:rPr>
        <w:t xml:space="preserve"> nastąpi w sposób zgodny z </w:t>
      </w:r>
      <w:r w:rsidRPr="004016DA">
        <w:rPr>
          <w:rFonts w:eastAsiaTheme="minorHAnsi"/>
          <w:i/>
          <w:sz w:val="18"/>
          <w:szCs w:val="18"/>
        </w:rPr>
        <w:t>Regulaminem</w:t>
      </w:r>
      <w:r w:rsidRPr="004016DA">
        <w:rPr>
          <w:rFonts w:eastAsiaTheme="minorHAnsi"/>
          <w:sz w:val="18"/>
          <w:szCs w:val="18"/>
        </w:rPr>
        <w:t xml:space="preserve"> oraz niniejszą </w:t>
      </w:r>
      <w:r w:rsidRPr="004016DA">
        <w:rPr>
          <w:rFonts w:eastAsiaTheme="minorHAnsi"/>
          <w:i/>
          <w:sz w:val="18"/>
          <w:szCs w:val="18"/>
        </w:rPr>
        <w:t>Umową</w:t>
      </w:r>
      <w:r w:rsidRPr="004016DA">
        <w:rPr>
          <w:rFonts w:eastAsiaTheme="minorHAnsi"/>
          <w:sz w:val="18"/>
          <w:szCs w:val="18"/>
        </w:rPr>
        <w:t xml:space="preserve"> </w:t>
      </w:r>
      <w:r w:rsidR="00A476A0" w:rsidRPr="004016DA">
        <w:rPr>
          <w:rFonts w:eastAsiaTheme="minorHAnsi"/>
          <w:sz w:val="18"/>
          <w:szCs w:val="18"/>
        </w:rPr>
        <w:t>–</w:t>
      </w:r>
      <w:r w:rsidRPr="004016DA">
        <w:rPr>
          <w:rFonts w:eastAsiaTheme="minorHAnsi"/>
          <w:sz w:val="18"/>
          <w:szCs w:val="18"/>
        </w:rPr>
        <w:t xml:space="preserve"> nie wcześniej </w:t>
      </w:r>
      <w:r w:rsidRPr="004016DA">
        <w:rPr>
          <w:sz w:val="18"/>
          <w:szCs w:val="18"/>
        </w:rPr>
        <w:t xml:space="preserve">niż po dacie zawarcia pomiędzy </w:t>
      </w:r>
      <w:r w:rsidRPr="004016DA">
        <w:rPr>
          <w:i/>
          <w:sz w:val="18"/>
          <w:szCs w:val="18"/>
        </w:rPr>
        <w:t>Województwem</w:t>
      </w:r>
      <w:r w:rsidRPr="004016DA">
        <w:rPr>
          <w:sz w:val="18"/>
          <w:szCs w:val="18"/>
        </w:rPr>
        <w:t xml:space="preserve"> a </w:t>
      </w:r>
      <w:r w:rsidRPr="004016DA">
        <w:rPr>
          <w:i/>
          <w:sz w:val="18"/>
          <w:szCs w:val="18"/>
        </w:rPr>
        <w:t>Beneficjentem</w:t>
      </w:r>
      <w:r w:rsidRPr="004016DA">
        <w:rPr>
          <w:sz w:val="18"/>
          <w:szCs w:val="18"/>
        </w:rPr>
        <w:t xml:space="preserve"> niniejszej </w:t>
      </w:r>
      <w:r w:rsidRPr="004016DA">
        <w:rPr>
          <w:i/>
          <w:sz w:val="18"/>
          <w:szCs w:val="18"/>
        </w:rPr>
        <w:t>Umowy</w:t>
      </w:r>
      <w:r w:rsidRPr="004016DA">
        <w:rPr>
          <w:sz w:val="18"/>
          <w:szCs w:val="18"/>
        </w:rPr>
        <w:t xml:space="preserve"> oraz nie później niż</w:t>
      </w:r>
      <w:r w:rsidR="00A476A0" w:rsidRPr="004016DA">
        <w:rPr>
          <w:sz w:val="18"/>
          <w:szCs w:val="18"/>
        </w:rPr>
        <w:t xml:space="preserve"> we wskazanej w</w:t>
      </w:r>
      <w:r w:rsidR="004016DA">
        <w:rPr>
          <w:sz w:val="18"/>
          <w:szCs w:val="18"/>
        </w:rPr>
        <w:t> </w:t>
      </w:r>
      <w:r w:rsidR="00A476A0" w:rsidRPr="004016DA">
        <w:rPr>
          <w:sz w:val="18"/>
          <w:szCs w:val="18"/>
        </w:rPr>
        <w:t>umowie dacie zakończenia zadania</w:t>
      </w:r>
      <w:r w:rsidRPr="004016DA">
        <w:rPr>
          <w:rFonts w:eastAsiaTheme="minorHAnsi"/>
          <w:sz w:val="18"/>
          <w:szCs w:val="18"/>
        </w:rPr>
        <w:t>;</w:t>
      </w:r>
    </w:p>
    <w:p w14:paraId="7C4FF5B7" w14:textId="5B1FAABB" w:rsidR="004016DA" w:rsidRPr="004016DA" w:rsidRDefault="00CA4CAC" w:rsidP="004016DA">
      <w:pPr>
        <w:pStyle w:val="Akapitzlist"/>
        <w:numPr>
          <w:ilvl w:val="0"/>
          <w:numId w:val="17"/>
        </w:numPr>
        <w:tabs>
          <w:tab w:val="clear" w:pos="4536"/>
          <w:tab w:val="center" w:pos="426"/>
        </w:tabs>
        <w:ind w:left="284" w:hanging="426"/>
        <w:rPr>
          <w:sz w:val="18"/>
          <w:szCs w:val="18"/>
        </w:rPr>
      </w:pPr>
      <w:r w:rsidRPr="004016DA">
        <w:rPr>
          <w:i/>
          <w:sz w:val="18"/>
          <w:szCs w:val="18"/>
        </w:rPr>
        <w:t>„Umowie”</w:t>
      </w:r>
      <w:r w:rsidRPr="004016DA">
        <w:rPr>
          <w:sz w:val="18"/>
          <w:szCs w:val="18"/>
        </w:rPr>
        <w:t xml:space="preserve"> – </w:t>
      </w:r>
      <w:r w:rsidR="00163712" w:rsidRPr="004016DA">
        <w:rPr>
          <w:sz w:val="18"/>
          <w:szCs w:val="18"/>
        </w:rPr>
        <w:t xml:space="preserve">należy przez to rozumieć niniejszą umowę o udzieleniu </w:t>
      </w:r>
      <w:r w:rsidR="00A476A0" w:rsidRPr="004016DA">
        <w:rPr>
          <w:i/>
          <w:iCs/>
          <w:sz w:val="18"/>
          <w:szCs w:val="18"/>
        </w:rPr>
        <w:t>P</w:t>
      </w:r>
      <w:r w:rsidR="00163712" w:rsidRPr="004016DA">
        <w:rPr>
          <w:i/>
          <w:iCs/>
          <w:sz w:val="18"/>
          <w:szCs w:val="18"/>
        </w:rPr>
        <w:t>omocy finansowej</w:t>
      </w:r>
      <w:r w:rsidR="00E67129" w:rsidRPr="004016DA">
        <w:rPr>
          <w:sz w:val="18"/>
          <w:szCs w:val="18"/>
        </w:rPr>
        <w:t xml:space="preserve"> w formie </w:t>
      </w:r>
      <w:r w:rsidR="00A476A0" w:rsidRPr="004016DA">
        <w:rPr>
          <w:sz w:val="18"/>
          <w:szCs w:val="18"/>
        </w:rPr>
        <w:t xml:space="preserve">dotacji celowej z budżetu </w:t>
      </w:r>
      <w:r w:rsidR="00A476A0" w:rsidRPr="004016DA">
        <w:rPr>
          <w:i/>
          <w:iCs/>
          <w:sz w:val="18"/>
          <w:szCs w:val="18"/>
        </w:rPr>
        <w:t>Województwa</w:t>
      </w:r>
      <w:r w:rsidR="00A476A0" w:rsidRPr="004016DA">
        <w:rPr>
          <w:sz w:val="18"/>
          <w:szCs w:val="18"/>
        </w:rPr>
        <w:t xml:space="preserve"> na realizację </w:t>
      </w:r>
      <w:r w:rsidR="00A476A0" w:rsidRPr="004016DA">
        <w:rPr>
          <w:i/>
          <w:iCs/>
          <w:sz w:val="18"/>
          <w:szCs w:val="18"/>
        </w:rPr>
        <w:t>Zadania</w:t>
      </w:r>
      <w:r w:rsidR="00A476A0" w:rsidRPr="004016DA">
        <w:rPr>
          <w:sz w:val="18"/>
          <w:szCs w:val="18"/>
        </w:rPr>
        <w:t>, zawartą</w:t>
      </w:r>
      <w:r w:rsidR="00163712" w:rsidRPr="004016DA">
        <w:rPr>
          <w:sz w:val="18"/>
          <w:szCs w:val="18"/>
        </w:rPr>
        <w:t xml:space="preserve"> pomiędzy </w:t>
      </w:r>
      <w:r w:rsidR="00163712" w:rsidRPr="004016DA">
        <w:rPr>
          <w:i/>
          <w:sz w:val="18"/>
          <w:szCs w:val="18"/>
        </w:rPr>
        <w:t>Województwem</w:t>
      </w:r>
      <w:r w:rsidR="00163712" w:rsidRPr="004016DA">
        <w:rPr>
          <w:sz w:val="18"/>
          <w:szCs w:val="18"/>
        </w:rPr>
        <w:t xml:space="preserve"> a</w:t>
      </w:r>
      <w:r w:rsidR="00A476A0" w:rsidRPr="004016DA">
        <w:rPr>
          <w:sz w:val="18"/>
          <w:szCs w:val="18"/>
        </w:rPr>
        <w:t> </w:t>
      </w:r>
      <w:r w:rsidR="00163712" w:rsidRPr="004016DA">
        <w:rPr>
          <w:i/>
          <w:sz w:val="18"/>
          <w:szCs w:val="18"/>
        </w:rPr>
        <w:t>Beneficjentem</w:t>
      </w:r>
      <w:r w:rsidR="00A476A0" w:rsidRPr="004016DA">
        <w:rPr>
          <w:i/>
          <w:sz w:val="18"/>
          <w:szCs w:val="18"/>
        </w:rPr>
        <w:t>,</w:t>
      </w:r>
      <w:r w:rsidR="00163712" w:rsidRPr="004016DA">
        <w:rPr>
          <w:sz w:val="18"/>
          <w:szCs w:val="18"/>
        </w:rPr>
        <w:t xml:space="preserve"> </w:t>
      </w:r>
      <w:r w:rsidR="00A476A0" w:rsidRPr="004016DA">
        <w:rPr>
          <w:sz w:val="18"/>
          <w:szCs w:val="18"/>
        </w:rPr>
        <w:t>stanowiącą</w:t>
      </w:r>
      <w:r w:rsidR="00163712" w:rsidRPr="004016DA">
        <w:rPr>
          <w:sz w:val="18"/>
          <w:szCs w:val="18"/>
        </w:rPr>
        <w:t xml:space="preserve"> podstaw</w:t>
      </w:r>
      <w:r w:rsidR="00A476A0" w:rsidRPr="004016DA">
        <w:rPr>
          <w:sz w:val="18"/>
          <w:szCs w:val="18"/>
        </w:rPr>
        <w:t>ę</w:t>
      </w:r>
      <w:r w:rsidR="00163712" w:rsidRPr="004016DA">
        <w:rPr>
          <w:sz w:val="18"/>
          <w:szCs w:val="18"/>
        </w:rPr>
        <w:t xml:space="preserve"> udzielenia </w:t>
      </w:r>
      <w:r w:rsidR="00163712" w:rsidRPr="004016DA">
        <w:rPr>
          <w:i/>
          <w:sz w:val="18"/>
          <w:szCs w:val="18"/>
        </w:rPr>
        <w:t xml:space="preserve">Beneficjentowi </w:t>
      </w:r>
      <w:r w:rsidR="00163712" w:rsidRPr="004016DA">
        <w:rPr>
          <w:sz w:val="18"/>
          <w:szCs w:val="18"/>
        </w:rPr>
        <w:t xml:space="preserve">przez </w:t>
      </w:r>
      <w:r w:rsidR="00163712" w:rsidRPr="004016DA">
        <w:rPr>
          <w:i/>
          <w:sz w:val="18"/>
          <w:szCs w:val="18"/>
        </w:rPr>
        <w:t>Województwo</w:t>
      </w:r>
      <w:r w:rsidR="00163712" w:rsidRPr="004016DA">
        <w:rPr>
          <w:sz w:val="18"/>
          <w:szCs w:val="18"/>
        </w:rPr>
        <w:t xml:space="preserve"> </w:t>
      </w:r>
      <w:r w:rsidR="00163712" w:rsidRPr="004016DA">
        <w:rPr>
          <w:i/>
          <w:sz w:val="18"/>
          <w:szCs w:val="18"/>
        </w:rPr>
        <w:t>Pomocy finansowej</w:t>
      </w:r>
      <w:r w:rsidR="00201FCD">
        <w:rPr>
          <w:sz w:val="18"/>
          <w:szCs w:val="18"/>
        </w:rPr>
        <w:t>,</w:t>
      </w:r>
      <w:r w:rsidR="00163712" w:rsidRPr="004016DA">
        <w:rPr>
          <w:sz w:val="18"/>
          <w:szCs w:val="18"/>
        </w:rPr>
        <w:t xml:space="preserve"> której zapisy regulują kwestie związane z dofinansowaniem </w:t>
      </w:r>
      <w:r w:rsidR="00163712" w:rsidRPr="004016DA">
        <w:rPr>
          <w:i/>
          <w:sz w:val="18"/>
          <w:szCs w:val="18"/>
        </w:rPr>
        <w:t>Zadania</w:t>
      </w:r>
      <w:r w:rsidR="00163712" w:rsidRPr="004016DA">
        <w:rPr>
          <w:sz w:val="18"/>
          <w:szCs w:val="18"/>
        </w:rPr>
        <w:t xml:space="preserve"> w ramach </w:t>
      </w:r>
      <w:r w:rsidR="001D1065" w:rsidRPr="001D1065">
        <w:rPr>
          <w:sz w:val="18"/>
          <w:szCs w:val="18"/>
        </w:rPr>
        <w:t>programu „Mazowsze dla czystego powietrza 2022”</w:t>
      </w:r>
      <w:r w:rsidR="00163712" w:rsidRPr="004016DA">
        <w:rPr>
          <w:i/>
          <w:sz w:val="18"/>
          <w:szCs w:val="18"/>
        </w:rPr>
        <w:t>;</w:t>
      </w:r>
    </w:p>
    <w:p w14:paraId="26CB4D02" w14:textId="72441ACE" w:rsidR="005C1DC8" w:rsidRPr="004016DA" w:rsidRDefault="00D063AF" w:rsidP="004016DA">
      <w:pPr>
        <w:pStyle w:val="Akapitzlist"/>
        <w:numPr>
          <w:ilvl w:val="0"/>
          <w:numId w:val="17"/>
        </w:numPr>
        <w:ind w:left="284" w:hanging="426"/>
        <w:rPr>
          <w:sz w:val="18"/>
          <w:szCs w:val="18"/>
        </w:rPr>
      </w:pPr>
      <w:r w:rsidRPr="004016DA">
        <w:rPr>
          <w:i/>
          <w:sz w:val="18"/>
          <w:szCs w:val="18"/>
        </w:rPr>
        <w:t>„Wniosku”</w:t>
      </w:r>
      <w:r w:rsidRPr="004016DA">
        <w:rPr>
          <w:sz w:val="18"/>
          <w:szCs w:val="18"/>
        </w:rPr>
        <w:t xml:space="preserve">” – należy przez to rozumieć złożony przez </w:t>
      </w:r>
      <w:r w:rsidR="004016DA">
        <w:rPr>
          <w:i/>
          <w:sz w:val="18"/>
          <w:szCs w:val="18"/>
        </w:rPr>
        <w:t>Beneficjenta</w:t>
      </w:r>
      <w:r w:rsidRPr="004016DA">
        <w:rPr>
          <w:sz w:val="18"/>
          <w:szCs w:val="18"/>
        </w:rPr>
        <w:t xml:space="preserve"> zgodnie z </w:t>
      </w:r>
      <w:r w:rsidRPr="004016DA">
        <w:rPr>
          <w:i/>
          <w:sz w:val="18"/>
          <w:szCs w:val="18"/>
        </w:rPr>
        <w:t>Regulaminem</w:t>
      </w:r>
      <w:r w:rsidRPr="004016DA">
        <w:rPr>
          <w:sz w:val="18"/>
          <w:szCs w:val="18"/>
        </w:rPr>
        <w:t xml:space="preserve"> wniosek o</w:t>
      </w:r>
      <w:r w:rsidR="004016DA" w:rsidRPr="004016DA">
        <w:rPr>
          <w:sz w:val="18"/>
          <w:szCs w:val="18"/>
        </w:rPr>
        <w:t> </w:t>
      </w:r>
      <w:r w:rsidRPr="004016DA">
        <w:rPr>
          <w:sz w:val="18"/>
          <w:szCs w:val="18"/>
        </w:rPr>
        <w:t xml:space="preserve">udzielenie </w:t>
      </w:r>
      <w:r w:rsidR="005D60E4" w:rsidRPr="004016DA">
        <w:rPr>
          <w:i/>
          <w:iCs/>
          <w:sz w:val="18"/>
          <w:szCs w:val="18"/>
        </w:rPr>
        <w:t xml:space="preserve">Pomocy </w:t>
      </w:r>
      <w:r w:rsidRPr="004016DA">
        <w:rPr>
          <w:i/>
          <w:iCs/>
          <w:sz w:val="18"/>
          <w:szCs w:val="18"/>
        </w:rPr>
        <w:t>finansowej</w:t>
      </w:r>
      <w:r w:rsidRPr="004016DA">
        <w:rPr>
          <w:sz w:val="18"/>
          <w:szCs w:val="18"/>
        </w:rPr>
        <w:t xml:space="preserve"> z budżetu </w:t>
      </w:r>
      <w:r w:rsidRPr="004016DA">
        <w:rPr>
          <w:i/>
          <w:iCs/>
          <w:sz w:val="18"/>
          <w:szCs w:val="18"/>
        </w:rPr>
        <w:t>Województwa</w:t>
      </w:r>
      <w:r w:rsidRPr="004016DA">
        <w:rPr>
          <w:sz w:val="18"/>
          <w:szCs w:val="18"/>
        </w:rPr>
        <w:t xml:space="preserve"> w ramach </w:t>
      </w:r>
      <w:r w:rsidR="001D1065" w:rsidRPr="001D1065">
        <w:rPr>
          <w:sz w:val="18"/>
          <w:szCs w:val="18"/>
        </w:rPr>
        <w:t>programu „Mazowsze dla czystego powietrza 2022”</w:t>
      </w:r>
      <w:r w:rsidR="001D1065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4016DA">
        <w:rPr>
          <w:sz w:val="18"/>
          <w:szCs w:val="18"/>
        </w:rPr>
        <w:t> </w:t>
      </w:r>
      <w:r w:rsidRPr="004016DA">
        <w:rPr>
          <w:sz w:val="18"/>
          <w:szCs w:val="18"/>
        </w:rPr>
        <w:t xml:space="preserve">przeznaczeniem na dofinansowanie </w:t>
      </w:r>
      <w:r w:rsidRPr="004016DA">
        <w:rPr>
          <w:i/>
          <w:sz w:val="18"/>
          <w:szCs w:val="18"/>
        </w:rPr>
        <w:t>Zadania</w:t>
      </w:r>
      <w:r w:rsidRPr="004016DA">
        <w:rPr>
          <w:sz w:val="18"/>
          <w:szCs w:val="18"/>
        </w:rPr>
        <w:t>;</w:t>
      </w:r>
    </w:p>
    <w:p w14:paraId="5FEF4555" w14:textId="75F6EE9D" w:rsidR="005C1DC8" w:rsidRPr="00A63004" w:rsidRDefault="00D063AF" w:rsidP="004016DA">
      <w:pPr>
        <w:pStyle w:val="Akapitzlist"/>
        <w:numPr>
          <w:ilvl w:val="0"/>
          <w:numId w:val="17"/>
        </w:numPr>
        <w:ind w:left="284" w:hanging="426"/>
        <w:rPr>
          <w:sz w:val="18"/>
          <w:szCs w:val="18"/>
        </w:rPr>
      </w:pPr>
      <w:r w:rsidRPr="004016DA">
        <w:rPr>
          <w:sz w:val="18"/>
          <w:szCs w:val="18"/>
        </w:rPr>
        <w:t>„</w:t>
      </w:r>
      <w:r w:rsidRPr="004016DA">
        <w:rPr>
          <w:i/>
          <w:sz w:val="18"/>
          <w:szCs w:val="18"/>
        </w:rPr>
        <w:t>Sprawozdaniu końcowym</w:t>
      </w:r>
      <w:r w:rsidRPr="004016DA">
        <w:rPr>
          <w:sz w:val="18"/>
          <w:szCs w:val="18"/>
        </w:rPr>
        <w:t xml:space="preserve">” – należy przez to rozumieć sprawozdanie z realizacji </w:t>
      </w:r>
      <w:r w:rsidRPr="004016DA">
        <w:rPr>
          <w:i/>
          <w:sz w:val="18"/>
          <w:szCs w:val="18"/>
        </w:rPr>
        <w:t>Zadania</w:t>
      </w:r>
      <w:r w:rsidRPr="004016DA">
        <w:rPr>
          <w:sz w:val="18"/>
          <w:szCs w:val="18"/>
        </w:rPr>
        <w:t xml:space="preserve"> złożone przez </w:t>
      </w:r>
      <w:r w:rsidRPr="00A63004">
        <w:rPr>
          <w:i/>
          <w:sz w:val="18"/>
          <w:szCs w:val="18"/>
        </w:rPr>
        <w:t>Beneficjenta</w:t>
      </w:r>
      <w:r w:rsidRPr="00A63004">
        <w:rPr>
          <w:sz w:val="18"/>
          <w:szCs w:val="18"/>
        </w:rPr>
        <w:t xml:space="preserve"> po zakończeniu realizacji </w:t>
      </w:r>
      <w:r w:rsidRPr="00A63004">
        <w:rPr>
          <w:i/>
          <w:sz w:val="18"/>
          <w:szCs w:val="18"/>
        </w:rPr>
        <w:t>Zadania</w:t>
      </w:r>
      <w:r w:rsidRPr="00A63004">
        <w:rPr>
          <w:sz w:val="18"/>
          <w:szCs w:val="18"/>
        </w:rPr>
        <w:t xml:space="preserve"> zawierające dokumenty potwierdzające </w:t>
      </w:r>
      <w:r w:rsidR="00704562" w:rsidRPr="00A63004">
        <w:rPr>
          <w:sz w:val="18"/>
          <w:szCs w:val="18"/>
        </w:rPr>
        <w:t xml:space="preserve">jego </w:t>
      </w:r>
      <w:r w:rsidRPr="00A63004">
        <w:rPr>
          <w:sz w:val="18"/>
          <w:szCs w:val="18"/>
        </w:rPr>
        <w:t>wykonanie;</w:t>
      </w:r>
    </w:p>
    <w:p w14:paraId="391475A2" w14:textId="760E8D96" w:rsidR="005C1DC8" w:rsidRPr="00A63004" w:rsidRDefault="00D063AF" w:rsidP="004016DA">
      <w:pPr>
        <w:pStyle w:val="Akapitzlist"/>
        <w:numPr>
          <w:ilvl w:val="0"/>
          <w:numId w:val="17"/>
        </w:numPr>
        <w:ind w:left="284" w:hanging="426"/>
        <w:rPr>
          <w:sz w:val="18"/>
          <w:szCs w:val="18"/>
        </w:rPr>
      </w:pPr>
      <w:r w:rsidRPr="00A63004">
        <w:rPr>
          <w:i/>
          <w:sz w:val="18"/>
          <w:szCs w:val="18"/>
        </w:rPr>
        <w:t xml:space="preserve">„Liście Beneficjentów </w:t>
      </w:r>
      <w:bookmarkStart w:id="3" w:name="_Hlk100751773"/>
      <w:r w:rsidR="001D1065" w:rsidRPr="00A63004">
        <w:rPr>
          <w:i/>
          <w:sz w:val="18"/>
          <w:szCs w:val="18"/>
        </w:rPr>
        <w:t xml:space="preserve">programu „Mazowsze dla czystego powietrza 2022” </w:t>
      </w:r>
      <w:bookmarkEnd w:id="3"/>
      <w:r w:rsidRPr="00A63004">
        <w:rPr>
          <w:sz w:val="18"/>
          <w:szCs w:val="18"/>
        </w:rPr>
        <w:t xml:space="preserve">– należy przez to rozumieć zatwierdzoną uchwałą Sejmiku Województwa Mazowieckiego zbiorczą listę wskazującą </w:t>
      </w:r>
      <w:r w:rsidR="00A0729E" w:rsidRPr="00A63004">
        <w:rPr>
          <w:sz w:val="18"/>
          <w:szCs w:val="18"/>
        </w:rPr>
        <w:t xml:space="preserve">nazwę </w:t>
      </w:r>
      <w:r w:rsidR="00A0729E" w:rsidRPr="00A63004">
        <w:rPr>
          <w:i/>
          <w:iCs/>
          <w:sz w:val="18"/>
          <w:szCs w:val="18"/>
        </w:rPr>
        <w:t>Beneficjenta,</w:t>
      </w:r>
      <w:r w:rsidR="00A0729E" w:rsidRPr="00A63004">
        <w:rPr>
          <w:sz w:val="18"/>
          <w:szCs w:val="18"/>
        </w:rPr>
        <w:t xml:space="preserve"> </w:t>
      </w:r>
      <w:r w:rsidRPr="00A63004">
        <w:rPr>
          <w:i/>
          <w:sz w:val="18"/>
          <w:szCs w:val="18"/>
        </w:rPr>
        <w:t>Zadani</w:t>
      </w:r>
      <w:r w:rsidR="00501B82" w:rsidRPr="00A63004">
        <w:rPr>
          <w:i/>
          <w:sz w:val="18"/>
          <w:szCs w:val="18"/>
        </w:rPr>
        <w:t>e</w:t>
      </w:r>
      <w:r w:rsidRPr="00A63004">
        <w:rPr>
          <w:sz w:val="18"/>
          <w:szCs w:val="18"/>
        </w:rPr>
        <w:t>, na dofinansowanie któr</w:t>
      </w:r>
      <w:r w:rsidR="00501B82" w:rsidRPr="00A63004">
        <w:rPr>
          <w:sz w:val="18"/>
          <w:szCs w:val="18"/>
        </w:rPr>
        <w:t>ego</w:t>
      </w:r>
      <w:r w:rsidRPr="00A63004">
        <w:rPr>
          <w:sz w:val="18"/>
          <w:szCs w:val="18"/>
        </w:rPr>
        <w:t xml:space="preserve"> </w:t>
      </w:r>
      <w:r w:rsidRPr="00A63004">
        <w:rPr>
          <w:i/>
          <w:sz w:val="18"/>
          <w:szCs w:val="18"/>
        </w:rPr>
        <w:t>Województwo</w:t>
      </w:r>
      <w:r w:rsidRPr="00A63004">
        <w:rPr>
          <w:sz w:val="18"/>
          <w:szCs w:val="18"/>
        </w:rPr>
        <w:t xml:space="preserve"> zgodnie z </w:t>
      </w:r>
      <w:r w:rsidRPr="00A63004">
        <w:rPr>
          <w:i/>
          <w:sz w:val="18"/>
          <w:szCs w:val="18"/>
        </w:rPr>
        <w:t>Regulaminem</w:t>
      </w:r>
      <w:r w:rsidRPr="00A63004">
        <w:rPr>
          <w:sz w:val="18"/>
          <w:szCs w:val="18"/>
        </w:rPr>
        <w:t xml:space="preserve"> przyznało </w:t>
      </w:r>
      <w:r w:rsidRPr="00A63004">
        <w:rPr>
          <w:i/>
          <w:sz w:val="18"/>
          <w:szCs w:val="18"/>
        </w:rPr>
        <w:t>Beneficjent</w:t>
      </w:r>
      <w:r w:rsidR="00501B82" w:rsidRPr="00A63004">
        <w:rPr>
          <w:i/>
          <w:sz w:val="18"/>
          <w:szCs w:val="18"/>
        </w:rPr>
        <w:t>owi</w:t>
      </w:r>
      <w:r w:rsidRPr="00A63004">
        <w:rPr>
          <w:i/>
          <w:sz w:val="18"/>
          <w:szCs w:val="18"/>
        </w:rPr>
        <w:t xml:space="preserve"> Pomoc finansową</w:t>
      </w:r>
      <w:r w:rsidRPr="00A63004">
        <w:rPr>
          <w:sz w:val="18"/>
          <w:szCs w:val="18"/>
        </w:rPr>
        <w:t xml:space="preserve"> w ramach </w:t>
      </w:r>
      <w:r w:rsidR="001D1065" w:rsidRPr="00A63004">
        <w:rPr>
          <w:sz w:val="18"/>
          <w:szCs w:val="18"/>
        </w:rPr>
        <w:t>programu „Mazowsze dla czystego powietrza 2022”</w:t>
      </w:r>
      <w:r w:rsidR="00A0729E" w:rsidRPr="00A63004">
        <w:rPr>
          <w:sz w:val="18"/>
          <w:szCs w:val="18"/>
        </w:rPr>
        <w:t xml:space="preserve"> oraz kwotę przyznanej pomocy finansowej</w:t>
      </w:r>
      <w:r w:rsidRPr="00A63004">
        <w:rPr>
          <w:sz w:val="18"/>
          <w:szCs w:val="18"/>
        </w:rPr>
        <w:t>;</w:t>
      </w:r>
    </w:p>
    <w:p w14:paraId="633FF5DD" w14:textId="39921E86" w:rsidR="001138FA" w:rsidRPr="004016DA" w:rsidRDefault="00C1644A" w:rsidP="004016DA">
      <w:pPr>
        <w:pStyle w:val="Akapitzlist"/>
        <w:numPr>
          <w:ilvl w:val="0"/>
          <w:numId w:val="17"/>
        </w:numPr>
        <w:ind w:left="283" w:hanging="425"/>
        <w:contextualSpacing w:val="0"/>
        <w:rPr>
          <w:sz w:val="18"/>
          <w:szCs w:val="18"/>
        </w:rPr>
      </w:pPr>
      <w:r w:rsidRPr="00A63004" w:rsidDel="00C1644A">
        <w:rPr>
          <w:i/>
          <w:sz w:val="18"/>
          <w:szCs w:val="18"/>
        </w:rPr>
        <w:t xml:space="preserve"> </w:t>
      </w:r>
      <w:r w:rsidR="001138FA" w:rsidRPr="00A63004">
        <w:rPr>
          <w:rFonts w:eastAsiaTheme="minorHAnsi"/>
          <w:sz w:val="18"/>
          <w:szCs w:val="18"/>
        </w:rPr>
        <w:t>„</w:t>
      </w:r>
      <w:r w:rsidR="001138FA" w:rsidRPr="00A63004">
        <w:rPr>
          <w:rFonts w:eastAsiaTheme="minorHAnsi"/>
          <w:i/>
          <w:sz w:val="18"/>
          <w:szCs w:val="18"/>
        </w:rPr>
        <w:t>RODO</w:t>
      </w:r>
      <w:r w:rsidR="001138FA" w:rsidRPr="00A63004">
        <w:rPr>
          <w:rFonts w:eastAsiaTheme="minorHAnsi"/>
          <w:sz w:val="18"/>
          <w:szCs w:val="18"/>
        </w:rPr>
        <w:t xml:space="preserve">” </w:t>
      </w:r>
      <w:r w:rsidR="00D53E6B" w:rsidRPr="00A63004">
        <w:rPr>
          <w:rFonts w:eastAsiaTheme="minorHAnsi"/>
          <w:sz w:val="18"/>
          <w:szCs w:val="18"/>
        </w:rPr>
        <w:t>–</w:t>
      </w:r>
      <w:r w:rsidR="001138FA" w:rsidRPr="00A63004">
        <w:rPr>
          <w:rFonts w:eastAsiaTheme="minorHAnsi"/>
          <w:sz w:val="18"/>
          <w:szCs w:val="18"/>
        </w:rPr>
        <w:t xml:space="preserve"> </w:t>
      </w:r>
      <w:r w:rsidR="00D53E6B" w:rsidRPr="00A63004">
        <w:rPr>
          <w:rFonts w:eastAsiaTheme="minorHAnsi"/>
          <w:sz w:val="18"/>
          <w:szCs w:val="18"/>
        </w:rPr>
        <w:t>należy</w:t>
      </w:r>
      <w:r w:rsidR="00D53E6B" w:rsidRPr="004016DA">
        <w:rPr>
          <w:rFonts w:eastAsiaTheme="minorHAnsi"/>
          <w:sz w:val="18"/>
          <w:szCs w:val="18"/>
        </w:rPr>
        <w:t xml:space="preserve"> przez to rozumieć </w:t>
      </w:r>
      <w:r w:rsidR="001138FA" w:rsidRPr="004016DA">
        <w:rPr>
          <w:kern w:val="1"/>
          <w:sz w:val="18"/>
          <w:szCs w:val="18"/>
          <w:lang w:eastAsia="ar-SA"/>
        </w:rPr>
        <w:t>rozporządzenie Parlamentu Europejskiego i Rady (UE) 2016/679 z dnia 27 kwietnia 2016 r. w sprawie ochrony osób fizycznych w związku z p</w:t>
      </w:r>
      <w:r w:rsidR="00D53E6B" w:rsidRPr="004016DA">
        <w:rPr>
          <w:kern w:val="1"/>
          <w:sz w:val="18"/>
          <w:szCs w:val="18"/>
          <w:lang w:eastAsia="ar-SA"/>
        </w:rPr>
        <w:t xml:space="preserve">rzetwarzaniem danych osobowych </w:t>
      </w:r>
      <w:r w:rsidR="001138FA" w:rsidRPr="004016DA">
        <w:rPr>
          <w:kern w:val="1"/>
          <w:sz w:val="18"/>
          <w:szCs w:val="18"/>
          <w:lang w:eastAsia="ar-SA"/>
        </w:rPr>
        <w:t>i</w:t>
      </w:r>
      <w:r w:rsidR="004016DA">
        <w:rPr>
          <w:kern w:val="1"/>
          <w:sz w:val="18"/>
          <w:szCs w:val="18"/>
          <w:lang w:eastAsia="ar-SA"/>
        </w:rPr>
        <w:t> </w:t>
      </w:r>
      <w:r w:rsidR="001138FA" w:rsidRPr="004016DA">
        <w:rPr>
          <w:kern w:val="1"/>
          <w:sz w:val="18"/>
          <w:szCs w:val="18"/>
          <w:lang w:eastAsia="ar-SA"/>
        </w:rPr>
        <w:t>w</w:t>
      </w:r>
      <w:r w:rsidR="004016DA">
        <w:rPr>
          <w:kern w:val="1"/>
          <w:sz w:val="18"/>
          <w:szCs w:val="18"/>
          <w:lang w:eastAsia="ar-SA"/>
        </w:rPr>
        <w:t> </w:t>
      </w:r>
      <w:r w:rsidR="001138FA" w:rsidRPr="004016DA">
        <w:rPr>
          <w:kern w:val="1"/>
          <w:sz w:val="18"/>
          <w:szCs w:val="18"/>
          <w:lang w:eastAsia="ar-SA"/>
        </w:rPr>
        <w:t xml:space="preserve">sprawie swobodnego przepływu takich danych oraz uchylenia dyrektywy 95/46/WE </w:t>
      </w:r>
      <w:r w:rsidR="001138FA" w:rsidRPr="004016DA">
        <w:rPr>
          <w:sz w:val="18"/>
          <w:szCs w:val="18"/>
        </w:rPr>
        <w:t xml:space="preserve">(ogólne rozporządzenie o ochronie danych), Dz. Urz. UE L 119 </w:t>
      </w:r>
      <w:r w:rsidR="00447A52" w:rsidRPr="004016DA">
        <w:rPr>
          <w:sz w:val="18"/>
          <w:szCs w:val="18"/>
        </w:rPr>
        <w:t>z 04.05.2016 r.</w:t>
      </w:r>
    </w:p>
    <w:p w14:paraId="4C4E2663" w14:textId="4229538C" w:rsidR="004016DA" w:rsidRDefault="004016DA" w:rsidP="004016DA">
      <w:pPr>
        <w:pStyle w:val="Nagwek2"/>
        <w:rPr>
          <w:sz w:val="18"/>
          <w:szCs w:val="18"/>
        </w:rPr>
      </w:pPr>
    </w:p>
    <w:p w14:paraId="4676EB5D" w14:textId="5B302FE4" w:rsidR="006C2FDA" w:rsidRDefault="006C2FDA" w:rsidP="006C2FDA"/>
    <w:p w14:paraId="62AA2740" w14:textId="34B0B1E5" w:rsidR="006C2FDA" w:rsidRDefault="006C2FDA" w:rsidP="006C2FDA"/>
    <w:p w14:paraId="27C815E7" w14:textId="35A9C097" w:rsidR="006D6B32" w:rsidRPr="004016DA" w:rsidRDefault="00C037FC" w:rsidP="004016DA">
      <w:pPr>
        <w:pStyle w:val="Nagwek2"/>
        <w:rPr>
          <w:sz w:val="18"/>
          <w:szCs w:val="18"/>
        </w:rPr>
      </w:pPr>
      <w:r w:rsidRPr="004016DA">
        <w:rPr>
          <w:sz w:val="18"/>
          <w:szCs w:val="18"/>
        </w:rPr>
        <w:lastRenderedPageBreak/>
        <w:t>§</w:t>
      </w:r>
      <w:r w:rsidR="00F07BFE" w:rsidRPr="004016DA">
        <w:rPr>
          <w:sz w:val="18"/>
          <w:szCs w:val="18"/>
        </w:rPr>
        <w:t xml:space="preserve"> </w:t>
      </w:r>
      <w:r w:rsidR="00D141D3" w:rsidRPr="004016DA">
        <w:rPr>
          <w:sz w:val="18"/>
          <w:szCs w:val="18"/>
        </w:rPr>
        <w:t>3</w:t>
      </w:r>
      <w:r w:rsidR="006D6B32" w:rsidRPr="004016DA">
        <w:rPr>
          <w:sz w:val="18"/>
          <w:szCs w:val="18"/>
        </w:rPr>
        <w:t>.</w:t>
      </w:r>
    </w:p>
    <w:p w14:paraId="41FCF7A4" w14:textId="77777777" w:rsidR="00D141D3" w:rsidRPr="004016DA" w:rsidRDefault="00D141D3" w:rsidP="004016DA">
      <w:pPr>
        <w:jc w:val="center"/>
        <w:rPr>
          <w:b/>
          <w:sz w:val="18"/>
          <w:szCs w:val="18"/>
        </w:rPr>
      </w:pPr>
      <w:r w:rsidRPr="004016DA">
        <w:rPr>
          <w:b/>
          <w:sz w:val="18"/>
          <w:szCs w:val="18"/>
        </w:rPr>
        <w:t>Przedmiot</w:t>
      </w:r>
      <w:r w:rsidR="00F07BFE" w:rsidRPr="004016DA">
        <w:rPr>
          <w:b/>
          <w:sz w:val="18"/>
          <w:szCs w:val="18"/>
        </w:rPr>
        <w:t xml:space="preserve"> </w:t>
      </w:r>
      <w:r w:rsidR="00A443C8" w:rsidRPr="004016DA">
        <w:rPr>
          <w:b/>
          <w:sz w:val="18"/>
          <w:szCs w:val="18"/>
        </w:rPr>
        <w:t>U</w:t>
      </w:r>
      <w:r w:rsidRPr="004016DA">
        <w:rPr>
          <w:b/>
          <w:sz w:val="18"/>
          <w:szCs w:val="18"/>
        </w:rPr>
        <w:t>mowy</w:t>
      </w:r>
    </w:p>
    <w:p w14:paraId="20B51550" w14:textId="55D9EA3E" w:rsidR="00ED52F1" w:rsidRPr="004016DA" w:rsidRDefault="006D6B32" w:rsidP="00A804CE">
      <w:pPr>
        <w:pStyle w:val="Akapitzlist"/>
        <w:numPr>
          <w:ilvl w:val="0"/>
          <w:numId w:val="8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Przedmiotem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Umowy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jest</w:t>
      </w:r>
      <w:r w:rsidR="00F07BFE" w:rsidRPr="004016DA">
        <w:rPr>
          <w:sz w:val="18"/>
          <w:szCs w:val="18"/>
        </w:rPr>
        <w:t xml:space="preserve"> </w:t>
      </w:r>
      <w:r w:rsidR="005E2F6A" w:rsidRPr="004016DA">
        <w:rPr>
          <w:sz w:val="18"/>
          <w:szCs w:val="18"/>
        </w:rPr>
        <w:t>udzielenie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Beneficjentowi</w:t>
      </w:r>
      <w:r w:rsidR="00F07BFE" w:rsidRPr="004016DA">
        <w:rPr>
          <w:sz w:val="18"/>
          <w:szCs w:val="18"/>
        </w:rPr>
        <w:t xml:space="preserve"> </w:t>
      </w:r>
      <w:r w:rsidR="00A87DF1"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="00A87DF1" w:rsidRPr="004016DA">
        <w:rPr>
          <w:sz w:val="18"/>
          <w:szCs w:val="18"/>
        </w:rPr>
        <w:t>Województwo</w:t>
      </w:r>
      <w:r w:rsidR="00F07BFE" w:rsidRPr="004016DA">
        <w:rPr>
          <w:sz w:val="18"/>
          <w:szCs w:val="18"/>
        </w:rPr>
        <w:t xml:space="preserve"> </w:t>
      </w:r>
      <w:r w:rsidR="00AC70CB" w:rsidRPr="004016DA">
        <w:rPr>
          <w:sz w:val="18"/>
          <w:szCs w:val="18"/>
        </w:rPr>
        <w:t>P</w:t>
      </w:r>
      <w:r w:rsidR="001A0CC3" w:rsidRPr="004016DA">
        <w:rPr>
          <w:sz w:val="18"/>
          <w:szCs w:val="18"/>
        </w:rPr>
        <w:t>omocy</w:t>
      </w:r>
      <w:r w:rsidR="00F07BFE" w:rsidRPr="004016DA">
        <w:rPr>
          <w:sz w:val="18"/>
          <w:szCs w:val="18"/>
        </w:rPr>
        <w:t xml:space="preserve"> </w:t>
      </w:r>
      <w:r w:rsidR="001A0CC3" w:rsidRPr="004016DA">
        <w:rPr>
          <w:sz w:val="18"/>
          <w:szCs w:val="18"/>
        </w:rPr>
        <w:t>finansowej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B13F4E" w:rsidRPr="004016DA">
        <w:rPr>
          <w:sz w:val="18"/>
          <w:szCs w:val="18"/>
        </w:rPr>
        <w:t>dofinansowanie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pod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nazwą:</w:t>
      </w:r>
    </w:p>
    <w:p w14:paraId="5DFF6385" w14:textId="0FD2DC3B" w:rsidR="004171DC" w:rsidRPr="004016DA" w:rsidRDefault="00A804CE" w:rsidP="00A804CE">
      <w:pPr>
        <w:pStyle w:val="Akapitzlist"/>
        <w:ind w:left="426" w:hanging="426"/>
        <w:rPr>
          <w:sz w:val="18"/>
          <w:szCs w:val="18"/>
        </w:rPr>
      </w:pPr>
      <w:r>
        <w:rPr>
          <w:sz w:val="18"/>
          <w:szCs w:val="18"/>
        </w:rPr>
        <w:tab/>
      </w:r>
      <w:r w:rsidR="00B13F4E" w:rsidRPr="004016DA">
        <w:rPr>
          <w:sz w:val="18"/>
          <w:szCs w:val="18"/>
        </w:rPr>
        <w:t>”………………………………………………..</w:t>
      </w:r>
      <w:r w:rsidR="001A0CC3" w:rsidRPr="004016DA">
        <w:rPr>
          <w:sz w:val="18"/>
          <w:szCs w:val="18"/>
        </w:rPr>
        <w:t>……………………………………………</w:t>
      </w:r>
      <w:r w:rsidR="00531F1A" w:rsidRPr="004016DA">
        <w:rPr>
          <w:sz w:val="18"/>
          <w:szCs w:val="18"/>
        </w:rPr>
        <w:t>……………………………………………..……….…....”</w:t>
      </w:r>
      <w:r w:rsidR="00933171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szczegółowo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określonego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we</w:t>
      </w:r>
      <w:r w:rsidR="00F07BFE" w:rsidRPr="004016DA">
        <w:rPr>
          <w:sz w:val="18"/>
          <w:szCs w:val="18"/>
        </w:rPr>
        <w:t xml:space="preserve"> </w:t>
      </w:r>
      <w:r w:rsidR="007A475C" w:rsidRPr="004016DA">
        <w:rPr>
          <w:sz w:val="18"/>
          <w:szCs w:val="18"/>
        </w:rPr>
        <w:t>W</w:t>
      </w:r>
      <w:r w:rsidR="00933171" w:rsidRPr="004016DA">
        <w:rPr>
          <w:sz w:val="18"/>
          <w:szCs w:val="18"/>
        </w:rPr>
        <w:t>niosku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złożonym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dniu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…</w:t>
      </w:r>
      <w:r w:rsidR="001138FA" w:rsidRPr="004016DA">
        <w:rPr>
          <w:sz w:val="18"/>
          <w:szCs w:val="18"/>
        </w:rPr>
        <w:t>…………………202</w:t>
      </w:r>
      <w:r w:rsidR="001D1065">
        <w:rPr>
          <w:sz w:val="18"/>
          <w:szCs w:val="18"/>
        </w:rPr>
        <w:t>2</w:t>
      </w:r>
      <w:r w:rsidR="001138FA" w:rsidRPr="004016DA">
        <w:rPr>
          <w:sz w:val="18"/>
          <w:szCs w:val="18"/>
        </w:rPr>
        <w:t xml:space="preserve"> r.,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zgodnie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933171" w:rsidRPr="004016DA">
        <w:rPr>
          <w:sz w:val="18"/>
          <w:szCs w:val="18"/>
        </w:rPr>
        <w:t>Regulaminem.</w:t>
      </w:r>
    </w:p>
    <w:p w14:paraId="2999CDC5" w14:textId="28B2E9E7" w:rsidR="004171DC" w:rsidRPr="004016DA" w:rsidRDefault="004171DC" w:rsidP="00A804CE">
      <w:pPr>
        <w:pStyle w:val="Akapitzlist"/>
        <w:numPr>
          <w:ilvl w:val="0"/>
          <w:numId w:val="8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Całkowita</w:t>
      </w:r>
      <w:r w:rsidR="00F07BFE" w:rsidRPr="004016DA">
        <w:rPr>
          <w:sz w:val="18"/>
          <w:szCs w:val="18"/>
        </w:rPr>
        <w:t xml:space="preserve"> </w:t>
      </w:r>
      <w:r w:rsidR="0053179A" w:rsidRPr="004016DA">
        <w:rPr>
          <w:sz w:val="18"/>
          <w:szCs w:val="18"/>
        </w:rPr>
        <w:t>wartość</w:t>
      </w:r>
      <w:r w:rsidR="00F07BFE" w:rsidRPr="004016DA">
        <w:rPr>
          <w:sz w:val="18"/>
          <w:szCs w:val="18"/>
        </w:rPr>
        <w:t xml:space="preserve"> </w:t>
      </w:r>
      <w:r w:rsidR="0053179A" w:rsidRPr="004016DA">
        <w:rPr>
          <w:sz w:val="18"/>
          <w:szCs w:val="18"/>
        </w:rPr>
        <w:t>Kosztów</w:t>
      </w:r>
      <w:r w:rsidR="00F07BFE" w:rsidRPr="004016DA">
        <w:rPr>
          <w:sz w:val="18"/>
          <w:szCs w:val="18"/>
        </w:rPr>
        <w:t xml:space="preserve"> </w:t>
      </w:r>
      <w:r w:rsidR="0053179A" w:rsidRPr="004016DA">
        <w:rPr>
          <w:sz w:val="18"/>
          <w:szCs w:val="18"/>
        </w:rPr>
        <w:t>kwalifikowa</w:t>
      </w:r>
      <w:r w:rsidR="00AA1010" w:rsidRPr="004016DA">
        <w:rPr>
          <w:sz w:val="18"/>
          <w:szCs w:val="18"/>
        </w:rPr>
        <w:t>l</w:t>
      </w:r>
      <w:r w:rsidR="0053179A" w:rsidRPr="004016DA">
        <w:rPr>
          <w:sz w:val="18"/>
          <w:szCs w:val="18"/>
        </w:rPr>
        <w:t>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="0053179A" w:rsidRPr="004016DA">
        <w:rPr>
          <w:sz w:val="18"/>
          <w:szCs w:val="18"/>
        </w:rPr>
        <w:t>wynosi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…………</w:t>
      </w:r>
      <w:r w:rsidR="001A0CC3" w:rsidRPr="004016DA">
        <w:rPr>
          <w:sz w:val="18"/>
          <w:szCs w:val="18"/>
        </w:rPr>
        <w:t>…..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zł</w:t>
      </w:r>
      <w:r w:rsidR="00F07BFE" w:rsidRPr="004016DA">
        <w:rPr>
          <w:sz w:val="18"/>
          <w:szCs w:val="18"/>
        </w:rPr>
        <w:t xml:space="preserve"> </w:t>
      </w:r>
      <w:r w:rsidR="0053179A" w:rsidRPr="004016DA">
        <w:rPr>
          <w:sz w:val="18"/>
          <w:szCs w:val="18"/>
        </w:rPr>
        <w:t>brutto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(słownie: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…………….</w:t>
      </w:r>
      <w:r w:rsidR="00F07BFE" w:rsidRPr="004016DA">
        <w:rPr>
          <w:sz w:val="18"/>
          <w:szCs w:val="18"/>
        </w:rPr>
        <w:t xml:space="preserve"> </w:t>
      </w:r>
      <w:r w:rsidR="0053179A" w:rsidRPr="004016DA">
        <w:rPr>
          <w:sz w:val="18"/>
          <w:szCs w:val="18"/>
        </w:rPr>
        <w:t>zł</w:t>
      </w:r>
      <w:r w:rsidRPr="004016DA">
        <w:rPr>
          <w:sz w:val="18"/>
          <w:szCs w:val="18"/>
        </w:rPr>
        <w:t>).</w:t>
      </w:r>
    </w:p>
    <w:p w14:paraId="08D9F444" w14:textId="6C11783A" w:rsidR="004016DA" w:rsidRPr="00A0729E" w:rsidRDefault="006D6B32" w:rsidP="00A0729E">
      <w:pPr>
        <w:pStyle w:val="Akapitzlist"/>
        <w:numPr>
          <w:ilvl w:val="0"/>
          <w:numId w:val="8"/>
        </w:numPr>
        <w:ind w:left="426" w:hanging="426"/>
        <w:contextualSpacing w:val="0"/>
        <w:rPr>
          <w:sz w:val="18"/>
          <w:szCs w:val="18"/>
        </w:rPr>
      </w:pPr>
      <w:r w:rsidRPr="004016DA">
        <w:rPr>
          <w:sz w:val="18"/>
          <w:szCs w:val="18"/>
        </w:rPr>
        <w:t>Zadanie</w:t>
      </w:r>
      <w:r w:rsidR="00CE7421" w:rsidRPr="004016DA">
        <w:rPr>
          <w:sz w:val="18"/>
          <w:szCs w:val="18"/>
        </w:rPr>
        <w:t>, o którym mowa w ust. 1,</w:t>
      </w:r>
      <w:r w:rsidR="00F07BFE" w:rsidRPr="004016DA">
        <w:rPr>
          <w:sz w:val="18"/>
          <w:szCs w:val="18"/>
        </w:rPr>
        <w:t xml:space="preserve"> </w:t>
      </w:r>
      <w:r w:rsidR="00C06059" w:rsidRPr="004016DA">
        <w:rPr>
          <w:sz w:val="18"/>
          <w:szCs w:val="18"/>
        </w:rPr>
        <w:t>zostanie</w:t>
      </w:r>
      <w:r w:rsidR="00F07BFE" w:rsidRPr="004016DA">
        <w:rPr>
          <w:sz w:val="18"/>
          <w:szCs w:val="18"/>
        </w:rPr>
        <w:t xml:space="preserve"> </w:t>
      </w:r>
      <w:r w:rsidR="009466EE" w:rsidRPr="004016DA">
        <w:rPr>
          <w:sz w:val="18"/>
          <w:szCs w:val="18"/>
        </w:rPr>
        <w:t>zrealizowane</w:t>
      </w:r>
      <w:r w:rsidR="00F07BFE" w:rsidRPr="004016DA">
        <w:rPr>
          <w:sz w:val="18"/>
          <w:szCs w:val="18"/>
        </w:rPr>
        <w:t xml:space="preserve"> </w:t>
      </w:r>
      <w:r w:rsidR="001E4388" w:rsidRPr="00A0729E">
        <w:rPr>
          <w:sz w:val="18"/>
          <w:szCs w:val="18"/>
        </w:rPr>
        <w:t xml:space="preserve">najpóźniej </w:t>
      </w:r>
      <w:r w:rsidR="009466EE" w:rsidRPr="00A0729E">
        <w:rPr>
          <w:sz w:val="18"/>
          <w:szCs w:val="18"/>
        </w:rPr>
        <w:t>do</w:t>
      </w:r>
      <w:r w:rsidR="00F07BFE" w:rsidRPr="00A0729E">
        <w:rPr>
          <w:sz w:val="18"/>
          <w:szCs w:val="18"/>
        </w:rPr>
        <w:t xml:space="preserve"> </w:t>
      </w:r>
      <w:r w:rsidR="009466EE" w:rsidRPr="00A0729E">
        <w:rPr>
          <w:sz w:val="18"/>
          <w:szCs w:val="18"/>
        </w:rPr>
        <w:t>dnia</w:t>
      </w:r>
      <w:r w:rsidR="00303DB1" w:rsidRPr="00A0729E">
        <w:rPr>
          <w:sz w:val="18"/>
          <w:szCs w:val="18"/>
        </w:rPr>
        <w:t xml:space="preserve"> </w:t>
      </w:r>
      <w:r w:rsidR="001D1065" w:rsidRPr="00A0729E">
        <w:rPr>
          <w:b/>
          <w:sz w:val="18"/>
          <w:szCs w:val="18"/>
        </w:rPr>
        <w:t xml:space="preserve">16 listopada </w:t>
      </w:r>
      <w:r w:rsidR="00872018" w:rsidRPr="00A0729E">
        <w:rPr>
          <w:b/>
          <w:sz w:val="18"/>
          <w:szCs w:val="18"/>
        </w:rPr>
        <w:t>20</w:t>
      </w:r>
      <w:r w:rsidR="007B32C1" w:rsidRPr="00A0729E">
        <w:rPr>
          <w:b/>
          <w:sz w:val="18"/>
          <w:szCs w:val="18"/>
        </w:rPr>
        <w:t>2</w:t>
      </w:r>
      <w:r w:rsidR="001D1065" w:rsidRPr="00A0729E">
        <w:rPr>
          <w:b/>
          <w:sz w:val="18"/>
          <w:szCs w:val="18"/>
        </w:rPr>
        <w:t>2</w:t>
      </w:r>
      <w:r w:rsidR="00F07BFE" w:rsidRPr="00A0729E">
        <w:rPr>
          <w:b/>
          <w:sz w:val="18"/>
          <w:szCs w:val="18"/>
        </w:rPr>
        <w:t xml:space="preserve"> </w:t>
      </w:r>
      <w:r w:rsidRPr="00A0729E">
        <w:rPr>
          <w:b/>
          <w:sz w:val="18"/>
          <w:szCs w:val="18"/>
        </w:rPr>
        <w:t>r.</w:t>
      </w:r>
    </w:p>
    <w:p w14:paraId="6826D3F5" w14:textId="6D239361" w:rsidR="006D6B32" w:rsidRPr="00A0729E" w:rsidRDefault="006D6B32" w:rsidP="004016DA">
      <w:pPr>
        <w:pStyle w:val="Nagwek2"/>
        <w:rPr>
          <w:sz w:val="18"/>
          <w:szCs w:val="18"/>
        </w:rPr>
      </w:pPr>
      <w:r w:rsidRPr="00A0729E">
        <w:rPr>
          <w:sz w:val="18"/>
          <w:szCs w:val="18"/>
        </w:rPr>
        <w:t>§</w:t>
      </w:r>
      <w:r w:rsidR="00F07BFE" w:rsidRPr="00A0729E">
        <w:rPr>
          <w:sz w:val="18"/>
          <w:szCs w:val="18"/>
        </w:rPr>
        <w:t xml:space="preserve"> </w:t>
      </w:r>
      <w:r w:rsidR="00D141D3" w:rsidRPr="00A0729E">
        <w:rPr>
          <w:sz w:val="18"/>
          <w:szCs w:val="18"/>
        </w:rPr>
        <w:t>4</w:t>
      </w:r>
      <w:r w:rsidRPr="00A0729E">
        <w:rPr>
          <w:sz w:val="18"/>
          <w:szCs w:val="18"/>
        </w:rPr>
        <w:t>.</w:t>
      </w:r>
    </w:p>
    <w:p w14:paraId="349E4EEC" w14:textId="77777777" w:rsidR="00D141D3" w:rsidRPr="00A0729E" w:rsidRDefault="00D141D3" w:rsidP="004016DA">
      <w:pPr>
        <w:jc w:val="center"/>
        <w:rPr>
          <w:b/>
          <w:sz w:val="18"/>
          <w:szCs w:val="18"/>
        </w:rPr>
      </w:pPr>
      <w:r w:rsidRPr="00A0729E">
        <w:rPr>
          <w:b/>
          <w:sz w:val="18"/>
          <w:szCs w:val="18"/>
        </w:rPr>
        <w:t>Zobowiązania</w:t>
      </w:r>
      <w:r w:rsidR="00F07BFE" w:rsidRPr="00A0729E">
        <w:rPr>
          <w:b/>
          <w:sz w:val="18"/>
          <w:szCs w:val="18"/>
        </w:rPr>
        <w:t xml:space="preserve"> </w:t>
      </w:r>
      <w:r w:rsidRPr="00A0729E">
        <w:rPr>
          <w:b/>
          <w:sz w:val="18"/>
          <w:szCs w:val="18"/>
        </w:rPr>
        <w:t>Stron</w:t>
      </w:r>
    </w:p>
    <w:p w14:paraId="3846834F" w14:textId="5260641D" w:rsidR="00531F1A" w:rsidRDefault="00531F1A" w:rsidP="00A804CE">
      <w:pPr>
        <w:pStyle w:val="Akapitzlist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rPr>
          <w:sz w:val="18"/>
          <w:szCs w:val="18"/>
        </w:rPr>
      </w:pPr>
      <w:r w:rsidRPr="00A0729E">
        <w:rPr>
          <w:sz w:val="18"/>
          <w:szCs w:val="18"/>
        </w:rPr>
        <w:t>Województwo</w:t>
      </w:r>
      <w:r w:rsidR="00F07BFE" w:rsidRPr="00A0729E">
        <w:rPr>
          <w:sz w:val="18"/>
          <w:szCs w:val="18"/>
        </w:rPr>
        <w:t xml:space="preserve"> </w:t>
      </w:r>
      <w:r w:rsidRPr="00A0729E">
        <w:rPr>
          <w:sz w:val="18"/>
          <w:szCs w:val="18"/>
        </w:rPr>
        <w:t>zobowiązuje</w:t>
      </w:r>
      <w:r w:rsidR="00F07BFE" w:rsidRPr="00A0729E">
        <w:rPr>
          <w:sz w:val="18"/>
          <w:szCs w:val="18"/>
        </w:rPr>
        <w:t xml:space="preserve"> </w:t>
      </w:r>
      <w:r w:rsidRPr="00A0729E">
        <w:rPr>
          <w:sz w:val="18"/>
          <w:szCs w:val="18"/>
        </w:rPr>
        <w:t>się</w:t>
      </w:r>
      <w:r w:rsidR="00F07BFE" w:rsidRPr="00A0729E">
        <w:rPr>
          <w:sz w:val="18"/>
          <w:szCs w:val="18"/>
        </w:rPr>
        <w:t xml:space="preserve"> </w:t>
      </w:r>
      <w:r w:rsidRPr="00A0729E">
        <w:rPr>
          <w:sz w:val="18"/>
          <w:szCs w:val="18"/>
        </w:rPr>
        <w:t>udzielić</w:t>
      </w:r>
      <w:r w:rsidR="00F07BFE" w:rsidRPr="00A0729E">
        <w:rPr>
          <w:sz w:val="18"/>
          <w:szCs w:val="18"/>
        </w:rPr>
        <w:t xml:space="preserve"> </w:t>
      </w:r>
      <w:r w:rsidRPr="00A0729E">
        <w:rPr>
          <w:sz w:val="18"/>
          <w:szCs w:val="18"/>
        </w:rPr>
        <w:t>Beneficjentowi</w:t>
      </w:r>
      <w:r w:rsidR="00F07BFE" w:rsidRPr="00A0729E">
        <w:rPr>
          <w:sz w:val="18"/>
          <w:szCs w:val="18"/>
        </w:rPr>
        <w:t xml:space="preserve"> </w:t>
      </w:r>
      <w:r w:rsidR="005F204C" w:rsidRPr="00A0729E">
        <w:rPr>
          <w:sz w:val="18"/>
          <w:szCs w:val="18"/>
        </w:rPr>
        <w:t>P</w:t>
      </w:r>
      <w:r w:rsidR="00ED2C0C" w:rsidRPr="00A0729E">
        <w:rPr>
          <w:sz w:val="18"/>
          <w:szCs w:val="18"/>
        </w:rPr>
        <w:t>omoc</w:t>
      </w:r>
      <w:r w:rsidR="00C06059" w:rsidRPr="00A0729E">
        <w:rPr>
          <w:sz w:val="18"/>
          <w:szCs w:val="18"/>
        </w:rPr>
        <w:t>y</w:t>
      </w:r>
      <w:r w:rsidR="00F07BFE" w:rsidRPr="00A0729E">
        <w:rPr>
          <w:sz w:val="18"/>
          <w:szCs w:val="18"/>
        </w:rPr>
        <w:t xml:space="preserve"> </w:t>
      </w:r>
      <w:r w:rsidR="00ED2C0C" w:rsidRPr="00A0729E">
        <w:rPr>
          <w:sz w:val="18"/>
          <w:szCs w:val="18"/>
        </w:rPr>
        <w:t>finansow</w:t>
      </w:r>
      <w:r w:rsidR="00C06059" w:rsidRPr="00A0729E">
        <w:rPr>
          <w:sz w:val="18"/>
          <w:szCs w:val="18"/>
        </w:rPr>
        <w:t>ej</w:t>
      </w:r>
      <w:r w:rsidR="00F07BFE" w:rsidRPr="00A0729E">
        <w:rPr>
          <w:sz w:val="18"/>
          <w:szCs w:val="18"/>
        </w:rPr>
        <w:t xml:space="preserve"> </w:t>
      </w:r>
      <w:r w:rsidRPr="00A0729E">
        <w:rPr>
          <w:b/>
          <w:sz w:val="18"/>
          <w:szCs w:val="18"/>
        </w:rPr>
        <w:t>do</w:t>
      </w:r>
      <w:r w:rsidR="00F07BFE" w:rsidRPr="00A0729E">
        <w:rPr>
          <w:b/>
          <w:sz w:val="18"/>
          <w:szCs w:val="18"/>
        </w:rPr>
        <w:t xml:space="preserve"> </w:t>
      </w:r>
      <w:r w:rsidR="001D1065" w:rsidRPr="00A0729E">
        <w:rPr>
          <w:b/>
          <w:sz w:val="18"/>
          <w:szCs w:val="18"/>
        </w:rPr>
        <w:t>50</w:t>
      </w:r>
      <w:r w:rsidR="009E207A" w:rsidRPr="00A0729E">
        <w:rPr>
          <w:b/>
          <w:sz w:val="18"/>
          <w:szCs w:val="18"/>
        </w:rPr>
        <w:t>,00</w:t>
      </w:r>
      <w:r w:rsidR="00F07BFE" w:rsidRPr="00A0729E">
        <w:rPr>
          <w:b/>
          <w:sz w:val="18"/>
          <w:szCs w:val="18"/>
        </w:rPr>
        <w:t xml:space="preserve"> </w:t>
      </w:r>
      <w:r w:rsidRPr="00A0729E">
        <w:rPr>
          <w:b/>
          <w:sz w:val="18"/>
          <w:szCs w:val="18"/>
        </w:rPr>
        <w:t>%</w:t>
      </w:r>
      <w:r w:rsidR="00F07BFE" w:rsidRPr="00501B82">
        <w:rPr>
          <w:sz w:val="18"/>
          <w:szCs w:val="18"/>
        </w:rPr>
        <w:t xml:space="preserve"> </w:t>
      </w:r>
      <w:r w:rsidR="003F03EE" w:rsidRPr="00501B82">
        <w:rPr>
          <w:sz w:val="18"/>
          <w:szCs w:val="18"/>
        </w:rPr>
        <w:t xml:space="preserve">całkowitej </w:t>
      </w:r>
      <w:r w:rsidRPr="00501B82">
        <w:rPr>
          <w:sz w:val="18"/>
          <w:szCs w:val="18"/>
        </w:rPr>
        <w:t>wartości</w:t>
      </w:r>
      <w:r w:rsidR="00F07BFE" w:rsidRPr="00501B82">
        <w:rPr>
          <w:sz w:val="18"/>
          <w:szCs w:val="18"/>
        </w:rPr>
        <w:t xml:space="preserve"> </w:t>
      </w:r>
      <w:r w:rsidRPr="00501B82">
        <w:rPr>
          <w:sz w:val="18"/>
          <w:szCs w:val="18"/>
        </w:rPr>
        <w:t>Kosztów</w:t>
      </w:r>
      <w:r w:rsidR="00F07BFE" w:rsidRPr="00501B82">
        <w:rPr>
          <w:sz w:val="18"/>
          <w:szCs w:val="18"/>
        </w:rPr>
        <w:t xml:space="preserve"> </w:t>
      </w:r>
      <w:r w:rsidRPr="00501B82">
        <w:rPr>
          <w:sz w:val="18"/>
          <w:szCs w:val="18"/>
        </w:rPr>
        <w:t>kwalifikowa</w:t>
      </w:r>
      <w:r w:rsidR="0099533A" w:rsidRPr="00501B82">
        <w:rPr>
          <w:sz w:val="18"/>
          <w:szCs w:val="18"/>
        </w:rPr>
        <w:t>l</w:t>
      </w:r>
      <w:r w:rsidRPr="00501B82">
        <w:rPr>
          <w:sz w:val="18"/>
          <w:szCs w:val="18"/>
        </w:rPr>
        <w:t>nych</w:t>
      </w:r>
      <w:r w:rsidR="00F07BFE" w:rsidRPr="00501B82">
        <w:rPr>
          <w:sz w:val="18"/>
          <w:szCs w:val="18"/>
        </w:rPr>
        <w:t xml:space="preserve"> </w:t>
      </w:r>
      <w:r w:rsidRPr="00501B82">
        <w:rPr>
          <w:sz w:val="18"/>
          <w:szCs w:val="18"/>
        </w:rPr>
        <w:t>Zadania</w:t>
      </w:r>
      <w:r w:rsidR="004171DC" w:rsidRPr="00501B82">
        <w:rPr>
          <w:sz w:val="18"/>
          <w:szCs w:val="18"/>
        </w:rPr>
        <w:t>,</w:t>
      </w:r>
      <w:r w:rsidR="00F07BFE" w:rsidRPr="00501B82">
        <w:rPr>
          <w:sz w:val="18"/>
          <w:szCs w:val="18"/>
        </w:rPr>
        <w:t xml:space="preserve"> </w:t>
      </w:r>
      <w:r w:rsidR="00C037FC" w:rsidRPr="00501B82">
        <w:rPr>
          <w:sz w:val="18"/>
          <w:szCs w:val="18"/>
        </w:rPr>
        <w:t>o</w:t>
      </w:r>
      <w:r w:rsidR="00F07BFE" w:rsidRPr="00501B82">
        <w:rPr>
          <w:sz w:val="18"/>
          <w:szCs w:val="18"/>
        </w:rPr>
        <w:t xml:space="preserve"> </w:t>
      </w:r>
      <w:r w:rsidR="00C037FC" w:rsidRPr="00501B82">
        <w:rPr>
          <w:sz w:val="18"/>
          <w:szCs w:val="18"/>
        </w:rPr>
        <w:t>którym</w:t>
      </w:r>
      <w:r w:rsidR="00F07BFE" w:rsidRPr="00501B82">
        <w:rPr>
          <w:sz w:val="18"/>
          <w:szCs w:val="18"/>
        </w:rPr>
        <w:t xml:space="preserve"> </w:t>
      </w:r>
      <w:r w:rsidR="00C037FC" w:rsidRPr="00501B82">
        <w:rPr>
          <w:sz w:val="18"/>
          <w:szCs w:val="18"/>
        </w:rPr>
        <w:t>mowa</w:t>
      </w:r>
      <w:r w:rsidR="00F07BFE" w:rsidRPr="00501B82">
        <w:rPr>
          <w:sz w:val="18"/>
          <w:szCs w:val="18"/>
        </w:rPr>
        <w:t xml:space="preserve"> </w:t>
      </w:r>
      <w:r w:rsidR="00C037FC" w:rsidRPr="00501B82">
        <w:rPr>
          <w:sz w:val="18"/>
          <w:szCs w:val="18"/>
        </w:rPr>
        <w:t>w</w:t>
      </w:r>
      <w:r w:rsidR="00F07BFE" w:rsidRPr="00501B82">
        <w:rPr>
          <w:sz w:val="18"/>
          <w:szCs w:val="18"/>
        </w:rPr>
        <w:t xml:space="preserve"> </w:t>
      </w:r>
      <w:r w:rsidR="00C037FC" w:rsidRPr="00501B82">
        <w:rPr>
          <w:sz w:val="18"/>
          <w:szCs w:val="18"/>
        </w:rPr>
        <w:t>§</w:t>
      </w:r>
      <w:r w:rsidR="00F07BFE" w:rsidRPr="00501B82">
        <w:rPr>
          <w:sz w:val="18"/>
          <w:szCs w:val="18"/>
        </w:rPr>
        <w:t xml:space="preserve"> </w:t>
      </w:r>
      <w:r w:rsidR="005C3138" w:rsidRPr="00501B82">
        <w:rPr>
          <w:sz w:val="18"/>
          <w:szCs w:val="18"/>
        </w:rPr>
        <w:t>3</w:t>
      </w:r>
      <w:r w:rsidR="00F07BFE" w:rsidRPr="00501B82">
        <w:rPr>
          <w:sz w:val="18"/>
          <w:szCs w:val="18"/>
        </w:rPr>
        <w:t xml:space="preserve"> </w:t>
      </w:r>
      <w:r w:rsidR="005E40AB" w:rsidRPr="00501B82">
        <w:rPr>
          <w:sz w:val="18"/>
          <w:szCs w:val="18"/>
        </w:rPr>
        <w:t>ust.</w:t>
      </w:r>
      <w:r w:rsidR="00F07BFE" w:rsidRPr="00501B82">
        <w:rPr>
          <w:sz w:val="18"/>
          <w:szCs w:val="18"/>
        </w:rPr>
        <w:t xml:space="preserve"> </w:t>
      </w:r>
      <w:r w:rsidR="005E40AB" w:rsidRPr="00501B82">
        <w:rPr>
          <w:sz w:val="18"/>
          <w:szCs w:val="18"/>
        </w:rPr>
        <w:t>1,</w:t>
      </w:r>
      <w:r w:rsidR="00F07BFE" w:rsidRPr="00501B82">
        <w:rPr>
          <w:sz w:val="18"/>
          <w:szCs w:val="18"/>
        </w:rPr>
        <w:t xml:space="preserve"> </w:t>
      </w:r>
      <w:r w:rsidRPr="00501B82">
        <w:rPr>
          <w:sz w:val="18"/>
          <w:szCs w:val="18"/>
        </w:rPr>
        <w:t>jednak</w:t>
      </w:r>
      <w:r w:rsidR="00F07BFE" w:rsidRPr="00501B82">
        <w:rPr>
          <w:sz w:val="18"/>
          <w:szCs w:val="18"/>
        </w:rPr>
        <w:t xml:space="preserve"> </w:t>
      </w:r>
      <w:r w:rsidRPr="00501B82">
        <w:rPr>
          <w:sz w:val="18"/>
          <w:szCs w:val="18"/>
        </w:rPr>
        <w:t>w</w:t>
      </w:r>
      <w:r w:rsidR="00F07BFE" w:rsidRPr="00501B82">
        <w:rPr>
          <w:sz w:val="18"/>
          <w:szCs w:val="18"/>
        </w:rPr>
        <w:t xml:space="preserve"> </w:t>
      </w:r>
      <w:r w:rsidRPr="00501B82">
        <w:rPr>
          <w:sz w:val="18"/>
          <w:szCs w:val="18"/>
        </w:rPr>
        <w:t>kwocie</w:t>
      </w:r>
      <w:r w:rsidR="003F03EE" w:rsidRPr="00501B82">
        <w:rPr>
          <w:sz w:val="18"/>
          <w:szCs w:val="18"/>
        </w:rPr>
        <w:t xml:space="preserve"> </w:t>
      </w:r>
      <w:r w:rsidR="004171DC" w:rsidRPr="00501B82">
        <w:rPr>
          <w:sz w:val="18"/>
          <w:szCs w:val="18"/>
        </w:rPr>
        <w:t>nieprzekraczającej</w:t>
      </w:r>
      <w:r w:rsidR="00F07BFE" w:rsidRPr="00501B82">
        <w:rPr>
          <w:sz w:val="18"/>
          <w:szCs w:val="18"/>
        </w:rPr>
        <w:t xml:space="preserve"> </w:t>
      </w:r>
      <w:r w:rsidR="004171DC" w:rsidRPr="00501B82">
        <w:rPr>
          <w:sz w:val="18"/>
          <w:szCs w:val="18"/>
        </w:rPr>
        <w:t>...................</w:t>
      </w:r>
      <w:r w:rsidR="00F07BFE" w:rsidRPr="00501B82">
        <w:rPr>
          <w:sz w:val="18"/>
          <w:szCs w:val="18"/>
        </w:rPr>
        <w:t xml:space="preserve"> </w:t>
      </w:r>
      <w:r w:rsidR="004171DC" w:rsidRPr="00501B82">
        <w:rPr>
          <w:sz w:val="18"/>
          <w:szCs w:val="18"/>
        </w:rPr>
        <w:t>zł</w:t>
      </w:r>
      <w:r w:rsidR="006C0F74" w:rsidRPr="00501B82">
        <w:rPr>
          <w:rStyle w:val="Odwoanieprzypisukocowego"/>
          <w:sz w:val="18"/>
          <w:szCs w:val="18"/>
        </w:rPr>
        <w:endnoteReference w:id="1"/>
      </w:r>
      <w:r w:rsidR="00F07BFE" w:rsidRPr="00501B82">
        <w:rPr>
          <w:sz w:val="18"/>
          <w:szCs w:val="18"/>
        </w:rPr>
        <w:t xml:space="preserve"> </w:t>
      </w:r>
      <w:r w:rsidR="004171DC" w:rsidRPr="00501B82">
        <w:rPr>
          <w:sz w:val="18"/>
          <w:szCs w:val="18"/>
        </w:rPr>
        <w:t>(słownie:</w:t>
      </w:r>
      <w:r w:rsidR="00F07BFE" w:rsidRPr="00501B82">
        <w:rPr>
          <w:sz w:val="18"/>
          <w:szCs w:val="18"/>
        </w:rPr>
        <w:t xml:space="preserve"> </w:t>
      </w:r>
      <w:r w:rsidR="004171DC" w:rsidRPr="00501B82">
        <w:rPr>
          <w:sz w:val="18"/>
          <w:szCs w:val="18"/>
        </w:rPr>
        <w:t>…………...….......</w:t>
      </w:r>
      <w:r w:rsidRPr="00501B82">
        <w:rPr>
          <w:sz w:val="18"/>
          <w:szCs w:val="18"/>
        </w:rPr>
        <w:t>.......</w:t>
      </w:r>
      <w:r w:rsidR="005E40AB" w:rsidRPr="00501B82">
        <w:rPr>
          <w:sz w:val="18"/>
          <w:szCs w:val="18"/>
        </w:rPr>
        <w:t>.........................</w:t>
      </w:r>
      <w:r w:rsidRPr="00501B82">
        <w:rPr>
          <w:sz w:val="18"/>
          <w:szCs w:val="18"/>
        </w:rPr>
        <w:t>................</w:t>
      </w:r>
      <w:r w:rsidR="00F07BFE" w:rsidRPr="00501B82">
        <w:rPr>
          <w:sz w:val="18"/>
          <w:szCs w:val="18"/>
        </w:rPr>
        <w:t xml:space="preserve"> </w:t>
      </w:r>
      <w:r w:rsidRPr="00501B82">
        <w:rPr>
          <w:sz w:val="18"/>
          <w:szCs w:val="18"/>
        </w:rPr>
        <w:t>zł),</w:t>
      </w:r>
      <w:r w:rsidR="00F07BFE" w:rsidRPr="00501B82">
        <w:rPr>
          <w:sz w:val="18"/>
          <w:szCs w:val="18"/>
        </w:rPr>
        <w:t xml:space="preserve"> </w:t>
      </w:r>
      <w:r w:rsidR="00A736B3" w:rsidRPr="00501B82">
        <w:rPr>
          <w:sz w:val="18"/>
          <w:szCs w:val="18"/>
        </w:rPr>
        <w:t>z</w:t>
      </w:r>
      <w:r w:rsidR="00F07BFE" w:rsidRPr="00501B82">
        <w:rPr>
          <w:sz w:val="18"/>
          <w:szCs w:val="18"/>
        </w:rPr>
        <w:t xml:space="preserve"> </w:t>
      </w:r>
      <w:r w:rsidR="00A736B3" w:rsidRPr="00501B82">
        <w:rPr>
          <w:sz w:val="18"/>
          <w:szCs w:val="18"/>
        </w:rPr>
        <w:t>przeznaczeniem</w:t>
      </w:r>
      <w:r w:rsidR="00F07BFE" w:rsidRPr="00501B82">
        <w:rPr>
          <w:sz w:val="18"/>
          <w:szCs w:val="18"/>
        </w:rPr>
        <w:t xml:space="preserve"> </w:t>
      </w:r>
      <w:r w:rsidR="00A736B3" w:rsidRPr="00501B82">
        <w:rPr>
          <w:sz w:val="18"/>
          <w:szCs w:val="18"/>
        </w:rPr>
        <w:t>na</w:t>
      </w:r>
      <w:r w:rsidR="00F07BFE" w:rsidRPr="00501B82">
        <w:rPr>
          <w:sz w:val="18"/>
          <w:szCs w:val="18"/>
        </w:rPr>
        <w:t xml:space="preserve"> </w:t>
      </w:r>
      <w:r w:rsidR="00A736B3" w:rsidRPr="00501B82">
        <w:rPr>
          <w:sz w:val="18"/>
          <w:szCs w:val="18"/>
        </w:rPr>
        <w:t>dofinansowanie</w:t>
      </w:r>
      <w:r w:rsidR="00F07BFE" w:rsidRPr="00501B82">
        <w:rPr>
          <w:sz w:val="18"/>
          <w:szCs w:val="18"/>
        </w:rPr>
        <w:t xml:space="preserve"> </w:t>
      </w:r>
      <w:r w:rsidR="004171DC" w:rsidRPr="00501B82">
        <w:rPr>
          <w:sz w:val="18"/>
          <w:szCs w:val="18"/>
        </w:rPr>
        <w:t>Z</w:t>
      </w:r>
      <w:r w:rsidRPr="00501B82">
        <w:rPr>
          <w:sz w:val="18"/>
          <w:szCs w:val="18"/>
        </w:rPr>
        <w:t>ada</w:t>
      </w:r>
      <w:r w:rsidR="004171DC" w:rsidRPr="00501B82">
        <w:rPr>
          <w:sz w:val="18"/>
          <w:szCs w:val="18"/>
        </w:rPr>
        <w:t>nia</w:t>
      </w:r>
      <w:r w:rsidRPr="00501B82">
        <w:rPr>
          <w:sz w:val="18"/>
          <w:szCs w:val="18"/>
        </w:rPr>
        <w:t>.</w:t>
      </w:r>
    </w:p>
    <w:p w14:paraId="01372E79" w14:textId="3C189CD0" w:rsidR="00623CEF" w:rsidRPr="00623CEF" w:rsidRDefault="00623CEF" w:rsidP="00A804CE">
      <w:pPr>
        <w:pStyle w:val="Akapitzlist"/>
        <w:numPr>
          <w:ilvl w:val="0"/>
          <w:numId w:val="6"/>
        </w:numPr>
        <w:tabs>
          <w:tab w:val="clear" w:pos="567"/>
          <w:tab w:val="clear" w:pos="4536"/>
          <w:tab w:val="clear" w:pos="9072"/>
          <w:tab w:val="num" w:pos="426"/>
        </w:tabs>
        <w:autoSpaceDE/>
        <w:autoSpaceDN/>
        <w:adjustRightInd/>
        <w:ind w:left="426" w:hanging="426"/>
        <w:rPr>
          <w:sz w:val="18"/>
          <w:szCs w:val="18"/>
        </w:rPr>
      </w:pPr>
      <w:r w:rsidRPr="00623CEF">
        <w:rPr>
          <w:sz w:val="18"/>
          <w:szCs w:val="18"/>
        </w:rPr>
        <w:t>Minimalny wkład własny</w:t>
      </w:r>
      <w:r w:rsidR="00F824AD">
        <w:rPr>
          <w:sz w:val="18"/>
          <w:szCs w:val="18"/>
        </w:rPr>
        <w:t>, po udzieleniu pomocy finansowej przez Województwo,</w:t>
      </w:r>
      <w:r w:rsidRPr="00623CEF">
        <w:rPr>
          <w:sz w:val="18"/>
          <w:szCs w:val="18"/>
        </w:rPr>
        <w:t xml:space="preserve"> wynosi </w:t>
      </w:r>
      <w:r w:rsidR="009E207A">
        <w:rPr>
          <w:sz w:val="18"/>
          <w:szCs w:val="18"/>
        </w:rPr>
        <w:t xml:space="preserve">50,00 </w:t>
      </w:r>
      <w:r w:rsidRPr="00623CEF">
        <w:rPr>
          <w:sz w:val="18"/>
          <w:szCs w:val="18"/>
        </w:rPr>
        <w:t>% całkowitej wartości Kosztów kwalifikowalnych realizowanego Zadania. Beneficjent zobowiązany jest zapewnić środki finansowe na pokrycie wkładu własnego z tytułu Kosztów kwalifikowalnych oraz Kosztów niekwalifikowalnych.</w:t>
      </w:r>
    </w:p>
    <w:p w14:paraId="17BD9146" w14:textId="780CFEBA" w:rsidR="00791F42" w:rsidRPr="00623CEF" w:rsidRDefault="00791F42" w:rsidP="00A804CE">
      <w:pPr>
        <w:pStyle w:val="Akapitzlist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rPr>
          <w:sz w:val="18"/>
          <w:szCs w:val="18"/>
        </w:rPr>
      </w:pPr>
      <w:r w:rsidRPr="00623CEF">
        <w:rPr>
          <w:sz w:val="18"/>
          <w:szCs w:val="18"/>
        </w:rPr>
        <w:t>Województwo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oświadcza,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że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kwota</w:t>
      </w:r>
      <w:r w:rsidR="00F07BFE" w:rsidRPr="00623CEF">
        <w:rPr>
          <w:sz w:val="18"/>
          <w:szCs w:val="18"/>
        </w:rPr>
        <w:t xml:space="preserve"> </w:t>
      </w:r>
      <w:r w:rsidR="005F204C" w:rsidRPr="00623CEF">
        <w:rPr>
          <w:sz w:val="18"/>
          <w:szCs w:val="18"/>
        </w:rPr>
        <w:t>P</w:t>
      </w:r>
      <w:r w:rsidR="00ED2C0C" w:rsidRPr="00623CEF">
        <w:rPr>
          <w:sz w:val="18"/>
          <w:szCs w:val="18"/>
        </w:rPr>
        <w:t>omocy</w:t>
      </w:r>
      <w:r w:rsidR="00F07BFE" w:rsidRPr="00623CEF">
        <w:rPr>
          <w:sz w:val="18"/>
          <w:szCs w:val="18"/>
        </w:rPr>
        <w:t xml:space="preserve"> </w:t>
      </w:r>
      <w:r w:rsidR="00ED2C0C" w:rsidRPr="00623CEF">
        <w:rPr>
          <w:sz w:val="18"/>
          <w:szCs w:val="18"/>
        </w:rPr>
        <w:t>finansowej</w:t>
      </w:r>
      <w:r w:rsidRPr="00623CEF">
        <w:rPr>
          <w:sz w:val="18"/>
          <w:szCs w:val="18"/>
        </w:rPr>
        <w:t>,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o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której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mowa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w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ust.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1</w:t>
      </w:r>
      <w:r w:rsidR="00C06059" w:rsidRPr="00623CEF">
        <w:rPr>
          <w:sz w:val="18"/>
          <w:szCs w:val="18"/>
        </w:rPr>
        <w:t>,</w:t>
      </w:r>
      <w:r w:rsidR="00F07BFE" w:rsidRPr="00623CEF">
        <w:rPr>
          <w:sz w:val="18"/>
          <w:szCs w:val="18"/>
        </w:rPr>
        <w:t xml:space="preserve"> </w:t>
      </w:r>
      <w:r w:rsidR="00597B64" w:rsidRPr="00623CEF">
        <w:rPr>
          <w:sz w:val="18"/>
          <w:szCs w:val="18"/>
        </w:rPr>
        <w:t>została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za</w:t>
      </w:r>
      <w:r w:rsidR="00AC70CB" w:rsidRPr="00623CEF">
        <w:rPr>
          <w:sz w:val="18"/>
          <w:szCs w:val="18"/>
        </w:rPr>
        <w:t>bezpieczona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w</w:t>
      </w:r>
      <w:r w:rsidR="004016DA" w:rsidRPr="00623CEF">
        <w:rPr>
          <w:sz w:val="18"/>
          <w:szCs w:val="18"/>
        </w:rPr>
        <w:t> </w:t>
      </w:r>
      <w:r w:rsidRPr="00623CEF">
        <w:rPr>
          <w:sz w:val="18"/>
          <w:szCs w:val="18"/>
        </w:rPr>
        <w:t>budżecie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W</w:t>
      </w:r>
      <w:r w:rsidR="00ED2C0C" w:rsidRPr="00623CEF">
        <w:rPr>
          <w:sz w:val="18"/>
          <w:szCs w:val="18"/>
        </w:rPr>
        <w:t>ojewództwa</w:t>
      </w:r>
      <w:r w:rsidR="00F07BFE" w:rsidRPr="00623CEF">
        <w:rPr>
          <w:sz w:val="18"/>
          <w:szCs w:val="18"/>
        </w:rPr>
        <w:t xml:space="preserve"> </w:t>
      </w:r>
      <w:r w:rsidR="00ED2C0C" w:rsidRPr="00623CEF">
        <w:rPr>
          <w:sz w:val="18"/>
          <w:szCs w:val="18"/>
        </w:rPr>
        <w:t>Mazowieckiego</w:t>
      </w:r>
      <w:r w:rsidR="00F07BFE" w:rsidRPr="00623CEF">
        <w:rPr>
          <w:sz w:val="18"/>
          <w:szCs w:val="18"/>
        </w:rPr>
        <w:t xml:space="preserve"> </w:t>
      </w:r>
      <w:r w:rsidR="00ED2C0C" w:rsidRPr="00623CEF">
        <w:rPr>
          <w:sz w:val="18"/>
          <w:szCs w:val="18"/>
        </w:rPr>
        <w:t>na</w:t>
      </w:r>
      <w:r w:rsidR="00F07BFE" w:rsidRPr="00623CEF">
        <w:rPr>
          <w:sz w:val="18"/>
          <w:szCs w:val="18"/>
        </w:rPr>
        <w:t xml:space="preserve"> </w:t>
      </w:r>
      <w:r w:rsidR="00ED2C0C" w:rsidRPr="00623CEF">
        <w:rPr>
          <w:sz w:val="18"/>
          <w:szCs w:val="18"/>
        </w:rPr>
        <w:t>20</w:t>
      </w:r>
      <w:r w:rsidR="00AC70CB" w:rsidRPr="00623CEF">
        <w:rPr>
          <w:sz w:val="18"/>
          <w:szCs w:val="18"/>
        </w:rPr>
        <w:t>2</w:t>
      </w:r>
      <w:r w:rsidR="009E207A">
        <w:rPr>
          <w:sz w:val="18"/>
          <w:szCs w:val="18"/>
        </w:rPr>
        <w:t>2</w:t>
      </w:r>
      <w:r w:rsidR="00F07BFE" w:rsidRPr="00623CEF">
        <w:rPr>
          <w:sz w:val="18"/>
          <w:szCs w:val="18"/>
        </w:rPr>
        <w:t xml:space="preserve"> </w:t>
      </w:r>
      <w:r w:rsidR="00ED2C0C" w:rsidRPr="00623CEF">
        <w:rPr>
          <w:sz w:val="18"/>
          <w:szCs w:val="18"/>
        </w:rPr>
        <w:t>rok,</w:t>
      </w:r>
      <w:r w:rsidR="00F07BFE" w:rsidRPr="00623CEF">
        <w:rPr>
          <w:sz w:val="18"/>
          <w:szCs w:val="18"/>
        </w:rPr>
        <w:t xml:space="preserve"> </w:t>
      </w:r>
      <w:r w:rsidR="00ED2C0C" w:rsidRPr="00623CEF">
        <w:rPr>
          <w:sz w:val="18"/>
          <w:szCs w:val="18"/>
        </w:rPr>
        <w:t>przyjętym</w:t>
      </w:r>
      <w:r w:rsidR="00F07BFE" w:rsidRPr="00623CEF">
        <w:rPr>
          <w:sz w:val="18"/>
          <w:szCs w:val="18"/>
        </w:rPr>
        <w:t xml:space="preserve"> </w:t>
      </w:r>
      <w:r w:rsidR="00ED2C0C" w:rsidRPr="00623CEF">
        <w:rPr>
          <w:sz w:val="18"/>
          <w:szCs w:val="18"/>
        </w:rPr>
        <w:t>uchwałą</w:t>
      </w:r>
      <w:r w:rsidR="00F07BFE" w:rsidRPr="00623CEF">
        <w:rPr>
          <w:sz w:val="18"/>
          <w:szCs w:val="18"/>
        </w:rPr>
        <w:t xml:space="preserve"> </w:t>
      </w:r>
      <w:r w:rsidR="009A79D1" w:rsidRPr="00623CEF">
        <w:rPr>
          <w:sz w:val="18"/>
          <w:szCs w:val="18"/>
        </w:rPr>
        <w:t xml:space="preserve">Sejmiku Województwa Mazowieckiego </w:t>
      </w:r>
      <w:r w:rsidR="00597B64" w:rsidRPr="00623CEF">
        <w:rPr>
          <w:sz w:val="18"/>
          <w:szCs w:val="18"/>
        </w:rPr>
        <w:t>n</w:t>
      </w:r>
      <w:r w:rsidR="00ED2C0C" w:rsidRPr="00623CEF">
        <w:rPr>
          <w:sz w:val="18"/>
          <w:szCs w:val="18"/>
        </w:rPr>
        <w:t>r</w:t>
      </w:r>
      <w:r w:rsidR="00F07BFE" w:rsidRPr="00623CEF">
        <w:rPr>
          <w:sz w:val="18"/>
          <w:szCs w:val="18"/>
        </w:rPr>
        <w:t xml:space="preserve"> </w:t>
      </w:r>
      <w:r w:rsidR="00A0729E">
        <w:rPr>
          <w:sz w:val="18"/>
          <w:szCs w:val="18"/>
        </w:rPr>
        <w:t>163/21</w:t>
      </w:r>
      <w:r w:rsidR="00F07BFE" w:rsidRPr="00623CEF">
        <w:rPr>
          <w:sz w:val="18"/>
          <w:szCs w:val="18"/>
        </w:rPr>
        <w:t xml:space="preserve"> </w:t>
      </w:r>
      <w:r w:rsidR="00ED2C0C" w:rsidRPr="00623CEF">
        <w:rPr>
          <w:sz w:val="18"/>
          <w:szCs w:val="18"/>
        </w:rPr>
        <w:t>z</w:t>
      </w:r>
      <w:r w:rsidR="00AC70CB" w:rsidRPr="00623CEF">
        <w:rPr>
          <w:sz w:val="18"/>
          <w:szCs w:val="18"/>
        </w:rPr>
        <w:t xml:space="preserve"> </w:t>
      </w:r>
      <w:r w:rsidR="00ED2C0C" w:rsidRPr="00623CEF">
        <w:rPr>
          <w:sz w:val="18"/>
          <w:szCs w:val="18"/>
        </w:rPr>
        <w:t>dnia</w:t>
      </w:r>
      <w:r w:rsidR="00F07BFE" w:rsidRPr="00623CEF">
        <w:rPr>
          <w:sz w:val="18"/>
          <w:szCs w:val="18"/>
        </w:rPr>
        <w:t xml:space="preserve"> </w:t>
      </w:r>
      <w:r w:rsidR="00A0729E">
        <w:rPr>
          <w:sz w:val="18"/>
          <w:szCs w:val="18"/>
        </w:rPr>
        <w:t>21</w:t>
      </w:r>
      <w:r w:rsidR="00623CEF" w:rsidRPr="00623CEF">
        <w:rPr>
          <w:sz w:val="18"/>
          <w:szCs w:val="18"/>
        </w:rPr>
        <w:t xml:space="preserve"> grudnia 202</w:t>
      </w:r>
      <w:r w:rsidR="00C8125C">
        <w:rPr>
          <w:sz w:val="18"/>
          <w:szCs w:val="18"/>
        </w:rPr>
        <w:t>1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r.</w:t>
      </w:r>
      <w:r w:rsidR="00F07BFE" w:rsidRPr="00623CEF">
        <w:rPr>
          <w:sz w:val="18"/>
          <w:szCs w:val="18"/>
        </w:rPr>
        <w:t xml:space="preserve"> </w:t>
      </w:r>
      <w:r w:rsidR="00AC70CB" w:rsidRPr="00623CEF">
        <w:rPr>
          <w:sz w:val="18"/>
          <w:szCs w:val="18"/>
        </w:rPr>
        <w:t>w sprawie uchwały budżetowej Województwa Mazowieckiego na 202</w:t>
      </w:r>
      <w:r w:rsidR="00623CEF" w:rsidRPr="00623CEF">
        <w:rPr>
          <w:sz w:val="18"/>
          <w:szCs w:val="18"/>
        </w:rPr>
        <w:t>1</w:t>
      </w:r>
      <w:r w:rsidR="00AC70CB" w:rsidRPr="00623CEF">
        <w:rPr>
          <w:sz w:val="18"/>
          <w:szCs w:val="18"/>
        </w:rPr>
        <w:t xml:space="preserve"> </w:t>
      </w:r>
      <w:r w:rsidR="00AC70CB" w:rsidRPr="00A0729E">
        <w:rPr>
          <w:sz w:val="18"/>
          <w:szCs w:val="18"/>
        </w:rPr>
        <w:t>rok</w:t>
      </w:r>
      <w:r w:rsidR="00FE246A" w:rsidRPr="00A0729E">
        <w:rPr>
          <w:sz w:val="18"/>
          <w:szCs w:val="18"/>
        </w:rPr>
        <w:t xml:space="preserve">, z </w:t>
      </w:r>
      <w:proofErr w:type="spellStart"/>
      <w:r w:rsidR="00FE246A" w:rsidRPr="00A0729E">
        <w:rPr>
          <w:sz w:val="18"/>
          <w:szCs w:val="18"/>
        </w:rPr>
        <w:t>późn</w:t>
      </w:r>
      <w:proofErr w:type="spellEnd"/>
      <w:r w:rsidR="00FE246A" w:rsidRPr="00A0729E">
        <w:rPr>
          <w:sz w:val="18"/>
          <w:szCs w:val="18"/>
        </w:rPr>
        <w:t>. zm.</w:t>
      </w:r>
      <w:r w:rsidR="00F07BFE" w:rsidRPr="00A0729E">
        <w:rPr>
          <w:sz w:val="18"/>
          <w:szCs w:val="18"/>
        </w:rPr>
        <w:t xml:space="preserve"> </w:t>
      </w:r>
      <w:r w:rsidRPr="00A0729E">
        <w:rPr>
          <w:sz w:val="18"/>
          <w:szCs w:val="18"/>
        </w:rPr>
        <w:t>–</w:t>
      </w:r>
      <w:r w:rsidR="009A79D1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w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dziale</w:t>
      </w:r>
      <w:r w:rsidR="00F07BFE" w:rsidRPr="00623CEF">
        <w:rPr>
          <w:sz w:val="18"/>
          <w:szCs w:val="18"/>
        </w:rPr>
        <w:t xml:space="preserve"> </w:t>
      </w:r>
      <w:r w:rsidR="009A79D1" w:rsidRPr="00623CEF">
        <w:rPr>
          <w:sz w:val="18"/>
          <w:szCs w:val="18"/>
        </w:rPr>
        <w:t>900</w:t>
      </w:r>
      <w:r w:rsidR="00AC70CB" w:rsidRPr="00623CEF">
        <w:rPr>
          <w:sz w:val="18"/>
          <w:szCs w:val="18"/>
        </w:rPr>
        <w:t>,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rozdziale</w:t>
      </w:r>
      <w:r w:rsidR="00F07BFE" w:rsidRPr="00623CEF">
        <w:rPr>
          <w:sz w:val="18"/>
          <w:szCs w:val="18"/>
        </w:rPr>
        <w:t xml:space="preserve"> </w:t>
      </w:r>
      <w:r w:rsidR="009A79D1" w:rsidRPr="00623CEF">
        <w:rPr>
          <w:sz w:val="18"/>
          <w:szCs w:val="18"/>
        </w:rPr>
        <w:t>900</w:t>
      </w:r>
      <w:r w:rsidR="00414288">
        <w:rPr>
          <w:sz w:val="18"/>
          <w:szCs w:val="18"/>
        </w:rPr>
        <w:t>0</w:t>
      </w:r>
      <w:r w:rsidR="009A79D1" w:rsidRPr="00623CEF">
        <w:rPr>
          <w:sz w:val="18"/>
          <w:szCs w:val="18"/>
        </w:rPr>
        <w:t>5</w:t>
      </w:r>
      <w:r w:rsidR="00414288">
        <w:rPr>
          <w:sz w:val="18"/>
          <w:szCs w:val="18"/>
        </w:rPr>
        <w:t xml:space="preserve"> oraz w dziale 400, rozdziale 40095.</w:t>
      </w:r>
    </w:p>
    <w:p w14:paraId="51027671" w14:textId="5050C4A7" w:rsidR="00ED2C0C" w:rsidRPr="00623CEF" w:rsidRDefault="00B81E1A" w:rsidP="00A804CE">
      <w:pPr>
        <w:pStyle w:val="Akapitzlist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rPr>
          <w:sz w:val="18"/>
          <w:szCs w:val="18"/>
        </w:rPr>
      </w:pPr>
      <w:r w:rsidRPr="00623CEF">
        <w:rPr>
          <w:sz w:val="18"/>
          <w:szCs w:val="18"/>
        </w:rPr>
        <w:t>W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przypadku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zmniejszenia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całkowitej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wartości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Kosztów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kwalifikowa</w:t>
      </w:r>
      <w:r w:rsidR="0099533A" w:rsidRPr="00623CEF">
        <w:rPr>
          <w:sz w:val="18"/>
          <w:szCs w:val="18"/>
        </w:rPr>
        <w:t>l</w:t>
      </w:r>
      <w:r w:rsidR="004F1E87" w:rsidRPr="00623CEF">
        <w:rPr>
          <w:sz w:val="18"/>
          <w:szCs w:val="18"/>
        </w:rPr>
        <w:t>nych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Zadania</w:t>
      </w:r>
      <w:r w:rsidR="00C30AFC" w:rsidRPr="00623CEF">
        <w:rPr>
          <w:sz w:val="18"/>
          <w:szCs w:val="18"/>
        </w:rPr>
        <w:t>,</w:t>
      </w:r>
      <w:r w:rsidR="00F07BFE" w:rsidRPr="00623CEF">
        <w:rPr>
          <w:sz w:val="18"/>
          <w:szCs w:val="18"/>
        </w:rPr>
        <w:t xml:space="preserve"> </w:t>
      </w:r>
      <w:r w:rsidR="00C30AFC" w:rsidRPr="00623CEF">
        <w:rPr>
          <w:sz w:val="18"/>
          <w:szCs w:val="18"/>
        </w:rPr>
        <w:t>o</w:t>
      </w:r>
      <w:r w:rsidR="00F07BFE" w:rsidRPr="00623CEF">
        <w:rPr>
          <w:sz w:val="18"/>
          <w:szCs w:val="18"/>
        </w:rPr>
        <w:t xml:space="preserve"> </w:t>
      </w:r>
      <w:r w:rsidR="00C30AFC" w:rsidRPr="00623CEF">
        <w:rPr>
          <w:sz w:val="18"/>
          <w:szCs w:val="18"/>
        </w:rPr>
        <w:t>któr</w:t>
      </w:r>
      <w:r w:rsidR="00811B9D" w:rsidRPr="00623CEF">
        <w:rPr>
          <w:sz w:val="18"/>
          <w:szCs w:val="18"/>
        </w:rPr>
        <w:t>ej</w:t>
      </w:r>
      <w:r w:rsidR="00F07BFE" w:rsidRPr="00623CEF">
        <w:rPr>
          <w:sz w:val="18"/>
          <w:szCs w:val="18"/>
        </w:rPr>
        <w:t xml:space="preserve"> </w:t>
      </w:r>
      <w:r w:rsidR="00ED4FB5" w:rsidRPr="00623CEF">
        <w:rPr>
          <w:sz w:val="18"/>
          <w:szCs w:val="18"/>
        </w:rPr>
        <w:t>mowa</w:t>
      </w:r>
      <w:r w:rsidR="00F07BFE" w:rsidRPr="00623CEF">
        <w:rPr>
          <w:sz w:val="18"/>
          <w:szCs w:val="18"/>
        </w:rPr>
        <w:t xml:space="preserve"> </w:t>
      </w:r>
      <w:r w:rsidR="00C30AFC" w:rsidRPr="00623CEF">
        <w:rPr>
          <w:sz w:val="18"/>
          <w:szCs w:val="18"/>
        </w:rPr>
        <w:t>w</w:t>
      </w:r>
      <w:r w:rsidR="00F07BFE" w:rsidRPr="00623CEF">
        <w:rPr>
          <w:sz w:val="18"/>
          <w:szCs w:val="18"/>
        </w:rPr>
        <w:t xml:space="preserve"> </w:t>
      </w:r>
      <w:r w:rsidR="00C30AFC" w:rsidRPr="00623CEF">
        <w:rPr>
          <w:sz w:val="18"/>
          <w:szCs w:val="18"/>
        </w:rPr>
        <w:t>§</w:t>
      </w:r>
      <w:r w:rsidR="00F07BFE" w:rsidRPr="00623CEF">
        <w:rPr>
          <w:sz w:val="18"/>
          <w:szCs w:val="18"/>
        </w:rPr>
        <w:t xml:space="preserve"> </w:t>
      </w:r>
      <w:r w:rsidR="00811B9D" w:rsidRPr="00623CEF">
        <w:rPr>
          <w:sz w:val="18"/>
          <w:szCs w:val="18"/>
        </w:rPr>
        <w:t>3</w:t>
      </w:r>
      <w:r w:rsidR="00F07BFE" w:rsidRPr="00623CEF">
        <w:rPr>
          <w:sz w:val="18"/>
          <w:szCs w:val="18"/>
        </w:rPr>
        <w:t xml:space="preserve"> </w:t>
      </w:r>
      <w:r w:rsidR="00C30AFC" w:rsidRPr="00623CEF">
        <w:rPr>
          <w:sz w:val="18"/>
          <w:szCs w:val="18"/>
        </w:rPr>
        <w:t>ust.</w:t>
      </w:r>
      <w:r w:rsidR="00F07BFE" w:rsidRPr="00623CEF">
        <w:rPr>
          <w:sz w:val="18"/>
          <w:szCs w:val="18"/>
        </w:rPr>
        <w:t xml:space="preserve"> </w:t>
      </w:r>
      <w:r w:rsidR="00C30AFC" w:rsidRPr="00623CEF">
        <w:rPr>
          <w:sz w:val="18"/>
          <w:szCs w:val="18"/>
        </w:rPr>
        <w:t>2</w:t>
      </w:r>
      <w:r w:rsidR="00ED4FB5" w:rsidRPr="00623CEF">
        <w:rPr>
          <w:sz w:val="18"/>
          <w:szCs w:val="18"/>
        </w:rPr>
        <w:t>,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na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jakimkolwiek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eta</w:t>
      </w:r>
      <w:r w:rsidRPr="00623CEF">
        <w:rPr>
          <w:sz w:val="18"/>
          <w:szCs w:val="18"/>
        </w:rPr>
        <w:t>pie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jego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realizacji,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wysokość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kwot</w:t>
      </w:r>
      <w:r w:rsidRPr="00623CEF">
        <w:rPr>
          <w:sz w:val="18"/>
          <w:szCs w:val="18"/>
        </w:rPr>
        <w:t>y</w:t>
      </w:r>
      <w:r w:rsidR="00F07BFE" w:rsidRPr="00623CEF">
        <w:rPr>
          <w:sz w:val="18"/>
          <w:szCs w:val="18"/>
        </w:rPr>
        <w:t xml:space="preserve"> </w:t>
      </w:r>
      <w:r w:rsidR="00ED4FB5" w:rsidRPr="00623CEF">
        <w:rPr>
          <w:sz w:val="18"/>
          <w:szCs w:val="18"/>
        </w:rPr>
        <w:t>P</w:t>
      </w:r>
      <w:r w:rsidR="00ED2C0C" w:rsidRPr="00623CEF">
        <w:rPr>
          <w:sz w:val="18"/>
          <w:szCs w:val="18"/>
        </w:rPr>
        <w:t>omocy</w:t>
      </w:r>
      <w:r w:rsidR="00F07BFE" w:rsidRPr="00623CEF">
        <w:rPr>
          <w:sz w:val="18"/>
          <w:szCs w:val="18"/>
        </w:rPr>
        <w:t xml:space="preserve"> </w:t>
      </w:r>
      <w:r w:rsidR="00ED2C0C" w:rsidRPr="00623CEF">
        <w:rPr>
          <w:sz w:val="18"/>
          <w:szCs w:val="18"/>
        </w:rPr>
        <w:t>finansowej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zostanie</w:t>
      </w:r>
      <w:r w:rsidR="00F07BFE" w:rsidRPr="00623CEF">
        <w:rPr>
          <w:sz w:val="18"/>
          <w:szCs w:val="18"/>
        </w:rPr>
        <w:t xml:space="preserve"> </w:t>
      </w:r>
      <w:r w:rsidRPr="00623CEF">
        <w:rPr>
          <w:sz w:val="18"/>
          <w:szCs w:val="18"/>
        </w:rPr>
        <w:t>obniżona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do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wartości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spełniającej</w:t>
      </w:r>
      <w:r w:rsidR="00F07BFE" w:rsidRPr="00623CEF">
        <w:rPr>
          <w:sz w:val="18"/>
          <w:szCs w:val="18"/>
        </w:rPr>
        <w:t xml:space="preserve"> </w:t>
      </w:r>
      <w:r w:rsidR="004F1E87" w:rsidRPr="00623CEF">
        <w:rPr>
          <w:sz w:val="18"/>
          <w:szCs w:val="18"/>
        </w:rPr>
        <w:t>wymogi</w:t>
      </w:r>
      <w:r w:rsidR="00F07BFE" w:rsidRPr="00623CEF">
        <w:rPr>
          <w:sz w:val="18"/>
          <w:szCs w:val="18"/>
        </w:rPr>
        <w:t xml:space="preserve"> </w:t>
      </w:r>
      <w:r w:rsidR="00A23428" w:rsidRPr="00623CEF">
        <w:rPr>
          <w:sz w:val="18"/>
          <w:szCs w:val="18"/>
        </w:rPr>
        <w:t>procentowe</w:t>
      </w:r>
      <w:r w:rsidR="00ED4FB5" w:rsidRPr="00623CEF">
        <w:rPr>
          <w:sz w:val="18"/>
          <w:szCs w:val="18"/>
        </w:rPr>
        <w:t>,</w:t>
      </w:r>
      <w:r w:rsidR="00F07BFE" w:rsidRPr="00623CEF">
        <w:rPr>
          <w:sz w:val="18"/>
          <w:szCs w:val="18"/>
        </w:rPr>
        <w:t xml:space="preserve"> </w:t>
      </w:r>
      <w:r w:rsidR="00ED4FB5" w:rsidRPr="00623CEF">
        <w:rPr>
          <w:sz w:val="18"/>
          <w:szCs w:val="18"/>
        </w:rPr>
        <w:t>o</w:t>
      </w:r>
      <w:r w:rsidR="00F07BFE" w:rsidRPr="00623CEF">
        <w:rPr>
          <w:sz w:val="18"/>
          <w:szCs w:val="18"/>
        </w:rPr>
        <w:t xml:space="preserve"> </w:t>
      </w:r>
      <w:r w:rsidR="00ED4FB5" w:rsidRPr="00623CEF">
        <w:rPr>
          <w:sz w:val="18"/>
          <w:szCs w:val="18"/>
        </w:rPr>
        <w:t>których</w:t>
      </w:r>
      <w:r w:rsidR="00F07BFE" w:rsidRPr="00623CEF">
        <w:rPr>
          <w:sz w:val="18"/>
          <w:szCs w:val="18"/>
        </w:rPr>
        <w:t xml:space="preserve"> </w:t>
      </w:r>
      <w:r w:rsidR="00ED4FB5" w:rsidRPr="00623CEF">
        <w:rPr>
          <w:sz w:val="18"/>
          <w:szCs w:val="18"/>
        </w:rPr>
        <w:t>mowa</w:t>
      </w:r>
      <w:r w:rsidR="00F07BFE" w:rsidRPr="00623CEF">
        <w:rPr>
          <w:sz w:val="18"/>
          <w:szCs w:val="18"/>
        </w:rPr>
        <w:t xml:space="preserve"> </w:t>
      </w:r>
      <w:r w:rsidR="00ED4FB5" w:rsidRPr="00623CEF">
        <w:rPr>
          <w:sz w:val="18"/>
          <w:szCs w:val="18"/>
        </w:rPr>
        <w:t>w</w:t>
      </w:r>
      <w:r w:rsidR="00F07BFE" w:rsidRPr="00623CEF">
        <w:rPr>
          <w:sz w:val="18"/>
          <w:szCs w:val="18"/>
        </w:rPr>
        <w:t xml:space="preserve"> </w:t>
      </w:r>
      <w:r w:rsidR="00ED4FB5" w:rsidRPr="00623CEF">
        <w:rPr>
          <w:sz w:val="18"/>
          <w:szCs w:val="18"/>
        </w:rPr>
        <w:t>ust.</w:t>
      </w:r>
      <w:r w:rsidR="00F07BFE" w:rsidRPr="00623CEF">
        <w:rPr>
          <w:sz w:val="18"/>
          <w:szCs w:val="18"/>
        </w:rPr>
        <w:t xml:space="preserve"> </w:t>
      </w:r>
      <w:r w:rsidR="00623CEF">
        <w:rPr>
          <w:sz w:val="18"/>
          <w:szCs w:val="18"/>
        </w:rPr>
        <w:t>1</w:t>
      </w:r>
      <w:r w:rsidR="004F1E87" w:rsidRPr="00623CEF">
        <w:rPr>
          <w:sz w:val="18"/>
          <w:szCs w:val="18"/>
        </w:rPr>
        <w:t>.</w:t>
      </w:r>
    </w:p>
    <w:p w14:paraId="66869CFF" w14:textId="46E020C8" w:rsidR="000E5912" w:rsidRPr="004016DA" w:rsidRDefault="000E5912" w:rsidP="00A804CE">
      <w:pPr>
        <w:pStyle w:val="Akapitzlist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przypadku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zwiększenia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całkowitej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wartości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i/lub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zwiększenia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całkowitej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wartości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Kosztów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kwalifikowa</w:t>
      </w:r>
      <w:r w:rsidR="0099533A" w:rsidRPr="004016DA">
        <w:rPr>
          <w:sz w:val="18"/>
          <w:szCs w:val="18"/>
        </w:rPr>
        <w:t>l</w:t>
      </w:r>
      <w:r w:rsidRPr="004016DA">
        <w:rPr>
          <w:sz w:val="18"/>
          <w:szCs w:val="18"/>
        </w:rPr>
        <w:t>nych</w:t>
      </w:r>
      <w:r w:rsidR="00F07BFE" w:rsidRPr="004016DA">
        <w:rPr>
          <w:sz w:val="18"/>
          <w:szCs w:val="18"/>
        </w:rPr>
        <w:t xml:space="preserve"> </w:t>
      </w:r>
      <w:r w:rsidR="004171DC" w:rsidRPr="004016DA">
        <w:rPr>
          <w:sz w:val="18"/>
          <w:szCs w:val="18"/>
        </w:rPr>
        <w:t>Zadania</w:t>
      </w:r>
      <w:r w:rsidR="00ED2C0C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ED2C0C" w:rsidRPr="004016DA">
        <w:rPr>
          <w:sz w:val="18"/>
          <w:szCs w:val="18"/>
        </w:rPr>
        <w:t>wysokość</w:t>
      </w:r>
      <w:r w:rsidR="00F07BFE" w:rsidRPr="004016DA">
        <w:rPr>
          <w:sz w:val="18"/>
          <w:szCs w:val="18"/>
        </w:rPr>
        <w:t xml:space="preserve"> </w:t>
      </w:r>
      <w:r w:rsidR="00D1327E" w:rsidRPr="004016DA">
        <w:rPr>
          <w:sz w:val="18"/>
          <w:szCs w:val="18"/>
        </w:rPr>
        <w:t>P</w:t>
      </w:r>
      <w:r w:rsidR="00ED2C0C" w:rsidRPr="004016DA">
        <w:rPr>
          <w:sz w:val="18"/>
          <w:szCs w:val="18"/>
        </w:rPr>
        <w:t>omocy</w:t>
      </w:r>
      <w:r w:rsidR="00F07BFE" w:rsidRPr="004016DA">
        <w:rPr>
          <w:sz w:val="18"/>
          <w:szCs w:val="18"/>
        </w:rPr>
        <w:t xml:space="preserve"> </w:t>
      </w:r>
      <w:r w:rsidR="00ED2C0C" w:rsidRPr="004016DA">
        <w:rPr>
          <w:sz w:val="18"/>
          <w:szCs w:val="18"/>
        </w:rPr>
        <w:t>finansowej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</w:t>
      </w:r>
      <w:r w:rsidR="00F07BFE" w:rsidRPr="004016DA">
        <w:rPr>
          <w:sz w:val="18"/>
          <w:szCs w:val="18"/>
        </w:rPr>
        <w:t xml:space="preserve"> </w:t>
      </w:r>
      <w:r w:rsidR="00ED2C0C" w:rsidRPr="004016DA">
        <w:rPr>
          <w:sz w:val="18"/>
          <w:szCs w:val="18"/>
        </w:rPr>
        <w:t>ulega</w:t>
      </w:r>
      <w:r w:rsidR="00F07BFE" w:rsidRPr="004016DA">
        <w:rPr>
          <w:sz w:val="18"/>
          <w:szCs w:val="18"/>
        </w:rPr>
        <w:t xml:space="preserve"> </w:t>
      </w:r>
      <w:r w:rsidR="00ED2C0C" w:rsidRPr="004016DA">
        <w:rPr>
          <w:sz w:val="18"/>
          <w:szCs w:val="18"/>
        </w:rPr>
        <w:t>zwiększeniu</w:t>
      </w:r>
      <w:r w:rsidR="00F07BFE" w:rsidRPr="004016DA">
        <w:rPr>
          <w:sz w:val="18"/>
          <w:szCs w:val="18"/>
        </w:rPr>
        <w:t xml:space="preserve"> </w:t>
      </w:r>
      <w:r w:rsidR="00ED2C0C" w:rsidRPr="004016DA">
        <w:rPr>
          <w:sz w:val="18"/>
          <w:szCs w:val="18"/>
        </w:rPr>
        <w:t>ponad</w:t>
      </w:r>
      <w:r w:rsidR="00F07BFE" w:rsidRPr="004016DA">
        <w:rPr>
          <w:sz w:val="18"/>
          <w:szCs w:val="18"/>
        </w:rPr>
        <w:t xml:space="preserve"> </w:t>
      </w:r>
      <w:r w:rsidR="00ED2C0C" w:rsidRPr="004016DA">
        <w:rPr>
          <w:sz w:val="18"/>
          <w:szCs w:val="18"/>
        </w:rPr>
        <w:t>kwotę,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1.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przedmiotowej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sytuacji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zobowiązuje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się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pokrycia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brakującej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kwoty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ze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środków</w:t>
      </w:r>
      <w:r w:rsidR="00F07BFE" w:rsidRPr="004016DA">
        <w:rPr>
          <w:sz w:val="18"/>
          <w:szCs w:val="18"/>
        </w:rPr>
        <w:t xml:space="preserve"> </w:t>
      </w:r>
      <w:r w:rsidR="00587B7B" w:rsidRPr="004016DA">
        <w:rPr>
          <w:sz w:val="18"/>
          <w:szCs w:val="18"/>
        </w:rPr>
        <w:t>własnych</w:t>
      </w:r>
      <w:r w:rsidR="00F07BFE" w:rsidRPr="004016DA">
        <w:rPr>
          <w:sz w:val="18"/>
          <w:szCs w:val="18"/>
        </w:rPr>
        <w:t xml:space="preserve"> </w:t>
      </w:r>
      <w:r w:rsidR="00791F42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791F42" w:rsidRPr="004016DA">
        <w:rPr>
          <w:sz w:val="18"/>
          <w:szCs w:val="18"/>
        </w:rPr>
        <w:t>ramach</w:t>
      </w:r>
      <w:r w:rsidR="00F07BFE" w:rsidRPr="004016DA">
        <w:rPr>
          <w:sz w:val="18"/>
          <w:szCs w:val="18"/>
        </w:rPr>
        <w:t xml:space="preserve"> </w:t>
      </w:r>
      <w:r w:rsidR="00791F42" w:rsidRPr="004016DA">
        <w:rPr>
          <w:sz w:val="18"/>
          <w:szCs w:val="18"/>
        </w:rPr>
        <w:t>wkładu</w:t>
      </w:r>
      <w:r w:rsidR="00F07BFE" w:rsidRPr="004016DA">
        <w:rPr>
          <w:sz w:val="18"/>
          <w:szCs w:val="18"/>
        </w:rPr>
        <w:t xml:space="preserve"> </w:t>
      </w:r>
      <w:r w:rsidR="00257EA7" w:rsidRPr="004016DA">
        <w:rPr>
          <w:sz w:val="18"/>
          <w:szCs w:val="18"/>
        </w:rPr>
        <w:t>własnego,</w:t>
      </w:r>
      <w:r w:rsidR="00F07BFE" w:rsidRPr="004016DA">
        <w:rPr>
          <w:sz w:val="18"/>
          <w:szCs w:val="18"/>
        </w:rPr>
        <w:t xml:space="preserve"> </w:t>
      </w:r>
      <w:r w:rsidR="00257EA7"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="00257EA7" w:rsidRPr="004016DA">
        <w:rPr>
          <w:sz w:val="18"/>
          <w:szCs w:val="18"/>
        </w:rPr>
        <w:t>którym</w:t>
      </w:r>
      <w:r w:rsidR="00F07BFE" w:rsidRPr="004016DA">
        <w:rPr>
          <w:sz w:val="18"/>
          <w:szCs w:val="18"/>
        </w:rPr>
        <w:t xml:space="preserve"> </w:t>
      </w:r>
      <w:r w:rsidR="00257EA7"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="00257EA7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257EA7"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="00B20583">
        <w:rPr>
          <w:sz w:val="18"/>
          <w:szCs w:val="18"/>
        </w:rPr>
        <w:t>2</w:t>
      </w:r>
      <w:r w:rsidR="00791F42" w:rsidRPr="004016DA">
        <w:rPr>
          <w:sz w:val="18"/>
          <w:szCs w:val="18"/>
        </w:rPr>
        <w:t>.</w:t>
      </w:r>
    </w:p>
    <w:p w14:paraId="5541DB92" w14:textId="77777777" w:rsidR="008940F0" w:rsidRPr="004016DA" w:rsidRDefault="008940F0" w:rsidP="00A804CE">
      <w:pPr>
        <w:numPr>
          <w:ilvl w:val="0"/>
          <w:numId w:val="6"/>
        </w:numPr>
        <w:tabs>
          <w:tab w:val="clear" w:pos="567"/>
          <w:tab w:val="clear" w:pos="4536"/>
          <w:tab w:val="clear" w:pos="9072"/>
          <w:tab w:val="num" w:pos="426"/>
        </w:tabs>
        <w:autoSpaceDE/>
        <w:autoSpaceDN/>
        <w:adjustRightInd/>
        <w:ind w:left="426" w:hanging="426"/>
        <w:contextualSpacing/>
        <w:rPr>
          <w:sz w:val="18"/>
          <w:szCs w:val="18"/>
        </w:rPr>
      </w:pPr>
      <w:r w:rsidRPr="004016DA">
        <w:rPr>
          <w:sz w:val="18"/>
          <w:szCs w:val="18"/>
        </w:rPr>
        <w:t>Ostateczna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wysokość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Pomocy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finansowej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udzielonej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Beneficjentowi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jako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dofinansowanie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Zadania:</w:t>
      </w:r>
    </w:p>
    <w:p w14:paraId="5A915052" w14:textId="51C61FAE" w:rsidR="00D141D3" w:rsidRPr="004016DA" w:rsidRDefault="008940F0" w:rsidP="00A804CE">
      <w:pPr>
        <w:numPr>
          <w:ilvl w:val="1"/>
          <w:numId w:val="6"/>
        </w:numPr>
        <w:tabs>
          <w:tab w:val="clear" w:pos="1440"/>
          <w:tab w:val="clear" w:pos="4536"/>
          <w:tab w:val="clear" w:pos="9072"/>
        </w:tabs>
        <w:autoSpaceDE/>
        <w:autoSpaceDN/>
        <w:adjustRightInd/>
        <w:ind w:left="851" w:hanging="425"/>
        <w:contextualSpacing/>
        <w:rPr>
          <w:sz w:val="18"/>
          <w:szCs w:val="18"/>
        </w:rPr>
      </w:pPr>
      <w:r w:rsidRPr="004016DA">
        <w:rPr>
          <w:sz w:val="18"/>
          <w:szCs w:val="18"/>
        </w:rPr>
        <w:t>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może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być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wyższa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niż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kwota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Pomocy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finansowej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przyznanej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dofinansowanie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tego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Zadania,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wskazan</w:t>
      </w:r>
      <w:r w:rsidR="00ED4FB5" w:rsidRPr="004016DA">
        <w:rPr>
          <w:sz w:val="18"/>
          <w:szCs w:val="18"/>
        </w:rPr>
        <w:t>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„Liście</w:t>
      </w:r>
      <w:r w:rsidR="00F07BFE" w:rsidRPr="004016DA">
        <w:rPr>
          <w:sz w:val="18"/>
          <w:szCs w:val="18"/>
        </w:rPr>
        <w:t xml:space="preserve"> </w:t>
      </w:r>
      <w:r w:rsidRPr="00BD66AF">
        <w:rPr>
          <w:sz w:val="18"/>
          <w:szCs w:val="18"/>
        </w:rPr>
        <w:t>Beneficjentów</w:t>
      </w:r>
      <w:r w:rsidR="00F07BFE" w:rsidRPr="00BD66AF">
        <w:rPr>
          <w:sz w:val="18"/>
          <w:szCs w:val="18"/>
        </w:rPr>
        <w:t xml:space="preserve"> </w:t>
      </w:r>
      <w:r w:rsidR="00BD66AF" w:rsidRPr="00BD66AF">
        <w:rPr>
          <w:sz w:val="18"/>
          <w:szCs w:val="18"/>
        </w:rPr>
        <w:t>programu „Mazowsze dla czystego powietrza 2022”</w:t>
      </w:r>
      <w:r w:rsidRPr="00BD66AF">
        <w:rPr>
          <w:sz w:val="18"/>
          <w:szCs w:val="18"/>
        </w:rPr>
        <w:t>;</w:t>
      </w:r>
    </w:p>
    <w:p w14:paraId="13C3434B" w14:textId="67B5A426" w:rsidR="008940F0" w:rsidRPr="004016DA" w:rsidRDefault="008940F0" w:rsidP="00A804CE">
      <w:pPr>
        <w:numPr>
          <w:ilvl w:val="1"/>
          <w:numId w:val="6"/>
        </w:numPr>
        <w:tabs>
          <w:tab w:val="clear" w:pos="1440"/>
          <w:tab w:val="clear" w:pos="4536"/>
          <w:tab w:val="clear" w:pos="9072"/>
        </w:tabs>
        <w:autoSpaceDE/>
        <w:autoSpaceDN/>
        <w:adjustRightInd/>
        <w:ind w:left="851" w:hanging="425"/>
        <w:contextualSpacing/>
        <w:rPr>
          <w:sz w:val="18"/>
          <w:szCs w:val="18"/>
        </w:rPr>
      </w:pPr>
      <w:r w:rsidRPr="004016DA">
        <w:rPr>
          <w:sz w:val="18"/>
          <w:szCs w:val="18"/>
        </w:rPr>
        <w:t>może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być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równa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niższa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niż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kwota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Pomocy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finansowej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przyznanej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dofinansowanie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tego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Zadania,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wskazana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„</w:t>
      </w:r>
      <w:r w:rsidRPr="00BD66AF">
        <w:rPr>
          <w:sz w:val="18"/>
          <w:szCs w:val="18"/>
        </w:rPr>
        <w:t>Liście</w:t>
      </w:r>
      <w:r w:rsidR="00F07BFE" w:rsidRPr="00BD66AF">
        <w:rPr>
          <w:sz w:val="18"/>
          <w:szCs w:val="18"/>
        </w:rPr>
        <w:t xml:space="preserve"> </w:t>
      </w:r>
      <w:r w:rsidRPr="00BD66AF">
        <w:rPr>
          <w:sz w:val="18"/>
          <w:szCs w:val="18"/>
        </w:rPr>
        <w:t>Beneficjentów</w:t>
      </w:r>
      <w:r w:rsidR="00F07BFE" w:rsidRPr="00BD66AF">
        <w:rPr>
          <w:sz w:val="18"/>
          <w:szCs w:val="18"/>
        </w:rPr>
        <w:t xml:space="preserve"> </w:t>
      </w:r>
      <w:r w:rsidR="00BD66AF" w:rsidRPr="00BD66AF">
        <w:rPr>
          <w:sz w:val="18"/>
          <w:szCs w:val="18"/>
        </w:rPr>
        <w:t>programu „Mazowsze dla czystego powietrza 2022”.</w:t>
      </w:r>
    </w:p>
    <w:p w14:paraId="44F93E22" w14:textId="63CB88FC" w:rsidR="002F580D" w:rsidRPr="004016DA" w:rsidRDefault="001F0197" w:rsidP="00A804CE">
      <w:pPr>
        <w:pStyle w:val="Akapitzlist"/>
        <w:numPr>
          <w:ilvl w:val="0"/>
          <w:numId w:val="6"/>
        </w:numPr>
        <w:tabs>
          <w:tab w:val="clear" w:pos="567"/>
          <w:tab w:val="num" w:pos="851"/>
        </w:tabs>
        <w:ind w:left="426" w:hanging="426"/>
        <w:rPr>
          <w:bCs/>
          <w:sz w:val="18"/>
          <w:szCs w:val="18"/>
        </w:rPr>
      </w:pPr>
      <w:r w:rsidRPr="004016DA">
        <w:rPr>
          <w:sz w:val="18"/>
          <w:szCs w:val="18"/>
        </w:rPr>
        <w:t>Ś</w:t>
      </w:r>
      <w:r w:rsidR="00957912" w:rsidRPr="004016DA">
        <w:rPr>
          <w:sz w:val="18"/>
          <w:szCs w:val="18"/>
        </w:rPr>
        <w:t>rodki</w:t>
      </w:r>
      <w:r w:rsidR="00F07BFE" w:rsidRPr="004016DA">
        <w:rPr>
          <w:sz w:val="18"/>
          <w:szCs w:val="18"/>
        </w:rPr>
        <w:t xml:space="preserve"> </w:t>
      </w:r>
      <w:r w:rsidR="00257EA7" w:rsidRPr="004016DA">
        <w:rPr>
          <w:sz w:val="18"/>
          <w:szCs w:val="18"/>
        </w:rPr>
        <w:t>Pomocy</w:t>
      </w:r>
      <w:r w:rsidR="00F07BFE" w:rsidRPr="004016DA">
        <w:rPr>
          <w:sz w:val="18"/>
          <w:szCs w:val="18"/>
        </w:rPr>
        <w:t xml:space="preserve"> </w:t>
      </w:r>
      <w:r w:rsidR="00257EA7" w:rsidRPr="004016DA">
        <w:rPr>
          <w:sz w:val="18"/>
          <w:szCs w:val="18"/>
        </w:rPr>
        <w:t>finansowej</w:t>
      </w:r>
      <w:r w:rsidR="0089046A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89046A"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="0089046A" w:rsidRPr="004016DA">
        <w:rPr>
          <w:sz w:val="18"/>
          <w:szCs w:val="18"/>
        </w:rPr>
        <w:t>której</w:t>
      </w:r>
      <w:r w:rsidR="00F07BFE" w:rsidRPr="004016DA">
        <w:rPr>
          <w:sz w:val="18"/>
          <w:szCs w:val="18"/>
        </w:rPr>
        <w:t xml:space="preserve"> </w:t>
      </w:r>
      <w:r w:rsidR="0089046A"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="0089046A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89046A" w:rsidRPr="004016DA">
        <w:rPr>
          <w:sz w:val="18"/>
          <w:szCs w:val="18"/>
        </w:rPr>
        <w:t>ust</w:t>
      </w:r>
      <w:r w:rsidR="003B6E33" w:rsidRPr="004016DA">
        <w:rPr>
          <w:sz w:val="18"/>
          <w:szCs w:val="18"/>
        </w:rPr>
        <w:t>.</w:t>
      </w:r>
      <w:r w:rsidR="00F07BFE" w:rsidRPr="004016DA">
        <w:rPr>
          <w:sz w:val="18"/>
          <w:szCs w:val="18"/>
        </w:rPr>
        <w:t xml:space="preserve"> </w:t>
      </w:r>
      <w:r w:rsidR="0053179A" w:rsidRPr="004016DA">
        <w:rPr>
          <w:sz w:val="18"/>
          <w:szCs w:val="18"/>
        </w:rPr>
        <w:t>1</w:t>
      </w:r>
      <w:r w:rsidR="002F580D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957912" w:rsidRPr="004016DA">
        <w:rPr>
          <w:sz w:val="18"/>
          <w:szCs w:val="18"/>
        </w:rPr>
        <w:t>zostaną</w:t>
      </w:r>
      <w:r w:rsidR="00F07BFE" w:rsidRPr="004016DA">
        <w:rPr>
          <w:sz w:val="18"/>
          <w:szCs w:val="18"/>
        </w:rPr>
        <w:t xml:space="preserve"> </w:t>
      </w:r>
      <w:r w:rsidR="0089046A" w:rsidRPr="004016DA">
        <w:rPr>
          <w:sz w:val="18"/>
          <w:szCs w:val="18"/>
        </w:rPr>
        <w:t>p</w:t>
      </w:r>
      <w:r w:rsidR="00957912" w:rsidRPr="004016DA">
        <w:rPr>
          <w:sz w:val="18"/>
          <w:szCs w:val="18"/>
        </w:rPr>
        <w:t>rzekazane</w:t>
      </w:r>
      <w:r w:rsidR="00F07BFE" w:rsidRPr="004016DA">
        <w:rPr>
          <w:sz w:val="18"/>
          <w:szCs w:val="18"/>
        </w:rPr>
        <w:t xml:space="preserve"> </w:t>
      </w:r>
      <w:r w:rsidR="00484D1F" w:rsidRPr="004016DA">
        <w:rPr>
          <w:sz w:val="18"/>
          <w:szCs w:val="18"/>
        </w:rPr>
        <w:t>Beneficjentowi</w:t>
      </w:r>
      <w:r w:rsidR="00F07BFE" w:rsidRPr="004016DA">
        <w:rPr>
          <w:sz w:val="18"/>
          <w:szCs w:val="18"/>
        </w:rPr>
        <w:t xml:space="preserve"> </w:t>
      </w:r>
      <w:r w:rsidR="00484D1F"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="00484D1F" w:rsidRPr="004016DA">
        <w:rPr>
          <w:sz w:val="18"/>
          <w:szCs w:val="18"/>
        </w:rPr>
        <w:t>Województwo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po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zakończeniu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="00427519" w:rsidRPr="004016DA">
        <w:rPr>
          <w:sz w:val="18"/>
          <w:szCs w:val="18"/>
        </w:rPr>
        <w:t>poniesieniu</w:t>
      </w:r>
      <w:r w:rsidR="00F07BFE" w:rsidRPr="004016DA">
        <w:rPr>
          <w:sz w:val="18"/>
          <w:szCs w:val="18"/>
        </w:rPr>
        <w:t xml:space="preserve"> </w:t>
      </w:r>
      <w:r w:rsidR="00371E53" w:rsidRPr="004016DA">
        <w:rPr>
          <w:sz w:val="18"/>
          <w:szCs w:val="18"/>
        </w:rPr>
        <w:t>całości</w:t>
      </w:r>
      <w:r w:rsidR="00F07BFE" w:rsidRPr="004016DA">
        <w:rPr>
          <w:sz w:val="18"/>
          <w:szCs w:val="18"/>
        </w:rPr>
        <w:t xml:space="preserve"> </w:t>
      </w:r>
      <w:r w:rsidR="00371E53" w:rsidRPr="004016DA">
        <w:rPr>
          <w:sz w:val="18"/>
          <w:szCs w:val="18"/>
        </w:rPr>
        <w:t>kosztów</w:t>
      </w:r>
      <w:r w:rsidR="00F07BFE" w:rsidRPr="004016DA">
        <w:rPr>
          <w:sz w:val="18"/>
          <w:szCs w:val="18"/>
        </w:rPr>
        <w:t xml:space="preserve"> </w:t>
      </w:r>
      <w:r w:rsidR="00427519" w:rsidRPr="004016DA">
        <w:rPr>
          <w:sz w:val="18"/>
          <w:szCs w:val="18"/>
        </w:rPr>
        <w:t>związanych</w:t>
      </w:r>
      <w:r w:rsidR="00F07BFE" w:rsidRPr="004016DA">
        <w:rPr>
          <w:sz w:val="18"/>
          <w:szCs w:val="18"/>
        </w:rPr>
        <w:t xml:space="preserve"> </w:t>
      </w:r>
      <w:r w:rsidR="00427519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D743E0" w:rsidRPr="004016DA">
        <w:rPr>
          <w:sz w:val="18"/>
          <w:szCs w:val="18"/>
        </w:rPr>
        <w:t xml:space="preserve">jego </w:t>
      </w:r>
      <w:r w:rsidR="00427519" w:rsidRPr="004016DA">
        <w:rPr>
          <w:sz w:val="18"/>
          <w:szCs w:val="18"/>
        </w:rPr>
        <w:t>realizacją</w:t>
      </w:r>
      <w:r w:rsidR="00F07BFE" w:rsidRPr="004016DA">
        <w:rPr>
          <w:sz w:val="18"/>
          <w:szCs w:val="18"/>
        </w:rPr>
        <w:t xml:space="preserve"> </w:t>
      </w:r>
      <w:r w:rsidR="00427519"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="002F580D" w:rsidRPr="004016DA">
        <w:rPr>
          <w:sz w:val="18"/>
          <w:szCs w:val="18"/>
        </w:rPr>
        <w:t>Beneficjenta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terminie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dnia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b/>
          <w:sz w:val="18"/>
          <w:szCs w:val="18"/>
        </w:rPr>
        <w:t>1</w:t>
      </w:r>
      <w:r w:rsidR="00303DB1" w:rsidRPr="004016DA">
        <w:rPr>
          <w:b/>
          <w:sz w:val="18"/>
          <w:szCs w:val="18"/>
        </w:rPr>
        <w:t>6</w:t>
      </w:r>
      <w:r w:rsidR="00F07BFE" w:rsidRPr="004016DA">
        <w:rPr>
          <w:b/>
          <w:sz w:val="18"/>
          <w:szCs w:val="18"/>
        </w:rPr>
        <w:t xml:space="preserve"> </w:t>
      </w:r>
      <w:r w:rsidR="000831AF" w:rsidRPr="004016DA">
        <w:rPr>
          <w:b/>
          <w:sz w:val="18"/>
          <w:szCs w:val="18"/>
        </w:rPr>
        <w:t>listopada</w:t>
      </w:r>
      <w:r w:rsidR="00F07BFE" w:rsidRPr="004016DA">
        <w:rPr>
          <w:b/>
          <w:sz w:val="18"/>
          <w:szCs w:val="18"/>
        </w:rPr>
        <w:t xml:space="preserve"> </w:t>
      </w:r>
      <w:r w:rsidR="00C9700F" w:rsidRPr="004016DA">
        <w:rPr>
          <w:b/>
          <w:sz w:val="18"/>
          <w:szCs w:val="18"/>
        </w:rPr>
        <w:t>20</w:t>
      </w:r>
      <w:r w:rsidR="002F580D" w:rsidRPr="004016DA">
        <w:rPr>
          <w:b/>
          <w:sz w:val="18"/>
          <w:szCs w:val="18"/>
        </w:rPr>
        <w:t>2</w:t>
      </w:r>
      <w:r w:rsidR="00BD66AF">
        <w:rPr>
          <w:b/>
          <w:sz w:val="18"/>
          <w:szCs w:val="18"/>
        </w:rPr>
        <w:t>2</w:t>
      </w:r>
      <w:r w:rsidR="00F07BFE" w:rsidRPr="004016DA">
        <w:rPr>
          <w:b/>
          <w:sz w:val="18"/>
          <w:szCs w:val="18"/>
        </w:rPr>
        <w:t xml:space="preserve"> </w:t>
      </w:r>
      <w:r w:rsidR="00C9700F" w:rsidRPr="004016DA">
        <w:rPr>
          <w:b/>
          <w:sz w:val="18"/>
          <w:szCs w:val="18"/>
        </w:rPr>
        <w:t>r.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oraz</w:t>
      </w:r>
      <w:r w:rsidR="00F07BFE" w:rsidRPr="004016DA">
        <w:rPr>
          <w:sz w:val="18"/>
          <w:szCs w:val="18"/>
        </w:rPr>
        <w:t xml:space="preserve"> </w:t>
      </w:r>
      <w:r w:rsidR="002F580D" w:rsidRPr="004016DA">
        <w:rPr>
          <w:sz w:val="18"/>
          <w:szCs w:val="18"/>
        </w:rPr>
        <w:t xml:space="preserve">po </w:t>
      </w:r>
      <w:r w:rsidR="00C9700F" w:rsidRPr="004016DA">
        <w:rPr>
          <w:sz w:val="18"/>
          <w:szCs w:val="18"/>
        </w:rPr>
        <w:t>złożeni</w:t>
      </w:r>
      <w:r w:rsidR="00ED4FB5" w:rsidRPr="004016DA">
        <w:rPr>
          <w:sz w:val="18"/>
          <w:szCs w:val="18"/>
        </w:rPr>
        <w:t>u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Beneficjenta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ED4FB5" w:rsidRPr="004016DA">
        <w:rPr>
          <w:sz w:val="18"/>
          <w:szCs w:val="18"/>
        </w:rPr>
        <w:t>terminie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dnia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b/>
          <w:sz w:val="18"/>
          <w:szCs w:val="18"/>
        </w:rPr>
        <w:t>3</w:t>
      </w:r>
      <w:r w:rsidR="000831AF" w:rsidRPr="004016DA">
        <w:rPr>
          <w:b/>
          <w:sz w:val="18"/>
          <w:szCs w:val="18"/>
        </w:rPr>
        <w:t>0</w:t>
      </w:r>
      <w:r w:rsidR="00F07BFE" w:rsidRPr="004016DA">
        <w:rPr>
          <w:b/>
          <w:sz w:val="18"/>
          <w:szCs w:val="18"/>
        </w:rPr>
        <w:t xml:space="preserve"> </w:t>
      </w:r>
      <w:r w:rsidR="000831AF" w:rsidRPr="004016DA">
        <w:rPr>
          <w:b/>
          <w:sz w:val="18"/>
          <w:szCs w:val="18"/>
        </w:rPr>
        <w:t>listopada</w:t>
      </w:r>
      <w:r w:rsidR="00F07BFE" w:rsidRPr="004016DA">
        <w:rPr>
          <w:b/>
          <w:sz w:val="18"/>
          <w:szCs w:val="18"/>
        </w:rPr>
        <w:t xml:space="preserve"> </w:t>
      </w:r>
      <w:r w:rsidR="00C9700F" w:rsidRPr="004016DA">
        <w:rPr>
          <w:b/>
          <w:sz w:val="18"/>
          <w:szCs w:val="18"/>
        </w:rPr>
        <w:t>20</w:t>
      </w:r>
      <w:r w:rsidR="002F580D" w:rsidRPr="004016DA">
        <w:rPr>
          <w:b/>
          <w:sz w:val="18"/>
          <w:szCs w:val="18"/>
        </w:rPr>
        <w:t>2</w:t>
      </w:r>
      <w:r w:rsidR="00BD66AF">
        <w:rPr>
          <w:b/>
          <w:sz w:val="18"/>
          <w:szCs w:val="18"/>
        </w:rPr>
        <w:t>2</w:t>
      </w:r>
      <w:r w:rsidR="00F07BFE" w:rsidRPr="004016DA">
        <w:rPr>
          <w:b/>
          <w:sz w:val="18"/>
          <w:szCs w:val="18"/>
        </w:rPr>
        <w:t xml:space="preserve"> </w:t>
      </w:r>
      <w:r w:rsidR="00C9700F" w:rsidRPr="004016DA">
        <w:rPr>
          <w:b/>
          <w:sz w:val="18"/>
          <w:szCs w:val="18"/>
        </w:rPr>
        <w:t>r.</w:t>
      </w:r>
      <w:r w:rsidR="002F580D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dokumentacji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rozliczającej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realizację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tego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Zadania,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którą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składa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się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Sprawozdani</w:t>
      </w:r>
      <w:r w:rsidR="00ED4FB5" w:rsidRPr="004016DA">
        <w:rPr>
          <w:sz w:val="18"/>
          <w:szCs w:val="18"/>
        </w:rPr>
        <w:t>e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końcowe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wraz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C9700F" w:rsidRPr="004016DA">
        <w:rPr>
          <w:sz w:val="18"/>
          <w:szCs w:val="18"/>
        </w:rPr>
        <w:t>załącznikami</w:t>
      </w:r>
      <w:r w:rsidR="004627E3" w:rsidRPr="004016DA">
        <w:rPr>
          <w:bCs/>
          <w:sz w:val="18"/>
          <w:szCs w:val="18"/>
        </w:rPr>
        <w:t>.</w:t>
      </w:r>
      <w:r w:rsidR="00F07BFE" w:rsidRPr="004016DA">
        <w:rPr>
          <w:bCs/>
          <w:sz w:val="18"/>
          <w:szCs w:val="18"/>
        </w:rPr>
        <w:t xml:space="preserve"> </w:t>
      </w:r>
    </w:p>
    <w:p w14:paraId="28D1666F" w14:textId="73F112AE" w:rsidR="00EE5FC0" w:rsidRPr="004016DA" w:rsidRDefault="008940F0" w:rsidP="00A804CE">
      <w:pPr>
        <w:pStyle w:val="Akapitzlist"/>
        <w:numPr>
          <w:ilvl w:val="0"/>
          <w:numId w:val="6"/>
        </w:numPr>
        <w:tabs>
          <w:tab w:val="clear" w:pos="567"/>
          <w:tab w:val="num" w:pos="851"/>
        </w:tabs>
        <w:ind w:left="426" w:hanging="426"/>
        <w:rPr>
          <w:bCs/>
          <w:sz w:val="18"/>
          <w:szCs w:val="18"/>
        </w:rPr>
      </w:pPr>
      <w:r w:rsidRPr="004016DA">
        <w:rPr>
          <w:bCs/>
          <w:sz w:val="18"/>
          <w:szCs w:val="18"/>
        </w:rPr>
        <w:t>Pomoc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finansowa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zostanie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przekazana</w:t>
      </w:r>
      <w:r w:rsidR="00F07BFE" w:rsidRPr="004016DA">
        <w:rPr>
          <w:bCs/>
          <w:sz w:val="18"/>
          <w:szCs w:val="18"/>
        </w:rPr>
        <w:t xml:space="preserve"> </w:t>
      </w:r>
      <w:r w:rsidR="00753E46" w:rsidRPr="004016DA">
        <w:rPr>
          <w:bCs/>
          <w:sz w:val="18"/>
          <w:szCs w:val="18"/>
        </w:rPr>
        <w:t>Beneficjentowi</w:t>
      </w:r>
      <w:r w:rsidR="00F07BFE" w:rsidRPr="004016DA">
        <w:rPr>
          <w:bCs/>
          <w:sz w:val="18"/>
          <w:szCs w:val="18"/>
        </w:rPr>
        <w:t xml:space="preserve"> </w:t>
      </w:r>
      <w:r w:rsidR="002F580D" w:rsidRPr="004016DA">
        <w:rPr>
          <w:bCs/>
          <w:sz w:val="18"/>
          <w:szCs w:val="18"/>
        </w:rPr>
        <w:t>w ciągu 14 dni kalendarzowych od dnia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zaakceptowani</w:t>
      </w:r>
      <w:r w:rsidR="002F580D" w:rsidRPr="004016DA">
        <w:rPr>
          <w:bCs/>
          <w:sz w:val="18"/>
          <w:szCs w:val="18"/>
        </w:rPr>
        <w:t>a</w:t>
      </w:r>
      <w:r w:rsidR="00F07BFE" w:rsidRPr="004016DA">
        <w:rPr>
          <w:bCs/>
          <w:sz w:val="18"/>
          <w:szCs w:val="18"/>
        </w:rPr>
        <w:t xml:space="preserve"> </w:t>
      </w:r>
      <w:r w:rsidR="002F580D" w:rsidRPr="004016DA">
        <w:rPr>
          <w:bCs/>
          <w:sz w:val="18"/>
          <w:szCs w:val="18"/>
        </w:rPr>
        <w:t xml:space="preserve">przez Departament </w:t>
      </w:r>
      <w:r w:rsidR="00ED4FB5" w:rsidRPr="004016DA">
        <w:rPr>
          <w:bCs/>
          <w:sz w:val="18"/>
          <w:szCs w:val="18"/>
        </w:rPr>
        <w:t>Sprawozdania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końcowego,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jednak</w:t>
      </w:r>
      <w:r w:rsidR="002F580D" w:rsidRPr="004016DA">
        <w:rPr>
          <w:bCs/>
          <w:sz w:val="18"/>
          <w:szCs w:val="18"/>
        </w:rPr>
        <w:t>że</w:t>
      </w:r>
      <w:r w:rsidR="00F07BFE" w:rsidRPr="004016DA">
        <w:rPr>
          <w:bCs/>
          <w:sz w:val="18"/>
          <w:szCs w:val="18"/>
        </w:rPr>
        <w:t xml:space="preserve"> </w:t>
      </w:r>
      <w:r w:rsidR="00961DB8" w:rsidRPr="004016DA">
        <w:rPr>
          <w:bCs/>
          <w:sz w:val="18"/>
          <w:szCs w:val="18"/>
        </w:rPr>
        <w:t>n</w:t>
      </w:r>
      <w:r w:rsidR="00ED4FB5" w:rsidRPr="004016DA">
        <w:rPr>
          <w:bCs/>
          <w:sz w:val="18"/>
          <w:szCs w:val="18"/>
        </w:rPr>
        <w:t>ie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później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niż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do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dnia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31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grudnia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20</w:t>
      </w:r>
      <w:r w:rsidR="002F580D" w:rsidRPr="004016DA">
        <w:rPr>
          <w:bCs/>
          <w:sz w:val="18"/>
          <w:szCs w:val="18"/>
        </w:rPr>
        <w:t>2</w:t>
      </w:r>
      <w:r w:rsidR="00EF43D2">
        <w:rPr>
          <w:bCs/>
          <w:sz w:val="18"/>
          <w:szCs w:val="18"/>
        </w:rPr>
        <w:t>2</w:t>
      </w:r>
      <w:r w:rsidR="00F07BFE" w:rsidRPr="004016DA">
        <w:rPr>
          <w:bCs/>
          <w:sz w:val="18"/>
          <w:szCs w:val="18"/>
        </w:rPr>
        <w:t xml:space="preserve"> </w:t>
      </w:r>
      <w:r w:rsidR="00ED4FB5" w:rsidRPr="004016DA">
        <w:rPr>
          <w:bCs/>
          <w:sz w:val="18"/>
          <w:szCs w:val="18"/>
        </w:rPr>
        <w:t>r.</w:t>
      </w:r>
      <w:r w:rsidR="002F580D" w:rsidRPr="004016DA">
        <w:rPr>
          <w:bCs/>
          <w:sz w:val="18"/>
          <w:szCs w:val="18"/>
        </w:rPr>
        <w:t xml:space="preserve"> </w:t>
      </w:r>
      <w:r w:rsidR="00BF2911" w:rsidRPr="004016DA">
        <w:rPr>
          <w:bCs/>
          <w:sz w:val="18"/>
          <w:szCs w:val="18"/>
        </w:rPr>
        <w:t>Za</w:t>
      </w:r>
      <w:r w:rsidR="00F07BFE" w:rsidRPr="004016DA">
        <w:rPr>
          <w:bCs/>
          <w:sz w:val="18"/>
          <w:szCs w:val="18"/>
        </w:rPr>
        <w:t xml:space="preserve"> </w:t>
      </w:r>
      <w:r w:rsidR="00BF2911" w:rsidRPr="004016DA">
        <w:rPr>
          <w:bCs/>
          <w:sz w:val="18"/>
          <w:szCs w:val="18"/>
        </w:rPr>
        <w:t>termin</w:t>
      </w:r>
      <w:r w:rsidR="00F07BFE" w:rsidRPr="004016DA">
        <w:rPr>
          <w:bCs/>
          <w:sz w:val="18"/>
          <w:szCs w:val="18"/>
        </w:rPr>
        <w:t xml:space="preserve"> </w:t>
      </w:r>
      <w:r w:rsidR="00BF2911" w:rsidRPr="004016DA">
        <w:rPr>
          <w:bCs/>
          <w:sz w:val="18"/>
          <w:szCs w:val="18"/>
        </w:rPr>
        <w:t>dokonania</w:t>
      </w:r>
      <w:r w:rsidR="00F07BFE" w:rsidRPr="004016DA">
        <w:rPr>
          <w:bCs/>
          <w:sz w:val="18"/>
          <w:szCs w:val="18"/>
        </w:rPr>
        <w:t xml:space="preserve"> </w:t>
      </w:r>
      <w:r w:rsidR="00BF2911" w:rsidRPr="004016DA">
        <w:rPr>
          <w:bCs/>
          <w:sz w:val="18"/>
          <w:szCs w:val="18"/>
        </w:rPr>
        <w:t>płatności</w:t>
      </w:r>
      <w:r w:rsidR="00F07BFE" w:rsidRPr="004016DA">
        <w:rPr>
          <w:bCs/>
          <w:sz w:val="18"/>
          <w:szCs w:val="18"/>
        </w:rPr>
        <w:t xml:space="preserve"> </w:t>
      </w:r>
      <w:r w:rsidR="00BF2911" w:rsidRPr="004016DA">
        <w:rPr>
          <w:bCs/>
          <w:sz w:val="18"/>
          <w:szCs w:val="18"/>
        </w:rPr>
        <w:t>przyjmuje</w:t>
      </w:r>
      <w:r w:rsidR="00F07BFE" w:rsidRPr="004016DA">
        <w:rPr>
          <w:bCs/>
          <w:sz w:val="18"/>
          <w:szCs w:val="18"/>
        </w:rPr>
        <w:t xml:space="preserve"> </w:t>
      </w:r>
      <w:r w:rsidR="00BF2911" w:rsidRPr="004016DA">
        <w:rPr>
          <w:bCs/>
          <w:sz w:val="18"/>
          <w:szCs w:val="18"/>
        </w:rPr>
        <w:t>się</w:t>
      </w:r>
      <w:r w:rsidR="00F07BFE" w:rsidRPr="004016DA">
        <w:rPr>
          <w:bCs/>
          <w:sz w:val="18"/>
          <w:szCs w:val="18"/>
        </w:rPr>
        <w:t xml:space="preserve"> </w:t>
      </w:r>
      <w:r w:rsidR="00BF2911" w:rsidRPr="004016DA">
        <w:rPr>
          <w:bCs/>
          <w:sz w:val="18"/>
          <w:szCs w:val="18"/>
        </w:rPr>
        <w:t>datę</w:t>
      </w:r>
      <w:r w:rsidR="00F07BFE" w:rsidRPr="004016DA">
        <w:rPr>
          <w:bCs/>
          <w:sz w:val="18"/>
          <w:szCs w:val="18"/>
        </w:rPr>
        <w:t xml:space="preserve"> </w:t>
      </w:r>
      <w:r w:rsidR="00BF2911" w:rsidRPr="004016DA">
        <w:rPr>
          <w:bCs/>
          <w:sz w:val="18"/>
          <w:szCs w:val="18"/>
        </w:rPr>
        <w:t>obciążenia</w:t>
      </w:r>
      <w:r w:rsidR="00F07BFE" w:rsidRPr="004016DA">
        <w:rPr>
          <w:bCs/>
          <w:sz w:val="18"/>
          <w:szCs w:val="18"/>
        </w:rPr>
        <w:t xml:space="preserve"> </w:t>
      </w:r>
      <w:r w:rsidR="00BF2911" w:rsidRPr="004016DA">
        <w:rPr>
          <w:bCs/>
          <w:sz w:val="18"/>
          <w:szCs w:val="18"/>
        </w:rPr>
        <w:t>rachunku</w:t>
      </w:r>
      <w:r w:rsidR="00F07BFE" w:rsidRPr="004016DA">
        <w:rPr>
          <w:bCs/>
          <w:sz w:val="18"/>
          <w:szCs w:val="18"/>
        </w:rPr>
        <w:t xml:space="preserve"> </w:t>
      </w:r>
      <w:r w:rsidR="00BF2911" w:rsidRPr="004016DA">
        <w:rPr>
          <w:bCs/>
          <w:sz w:val="18"/>
          <w:szCs w:val="18"/>
        </w:rPr>
        <w:t>Województwa.</w:t>
      </w:r>
    </w:p>
    <w:p w14:paraId="0493F33F" w14:textId="490BD303" w:rsidR="00D03A98" w:rsidRPr="00A349E1" w:rsidRDefault="006E246A" w:rsidP="00A349E1">
      <w:pPr>
        <w:pStyle w:val="Akapitzlist"/>
        <w:numPr>
          <w:ilvl w:val="0"/>
          <w:numId w:val="6"/>
        </w:numPr>
        <w:tabs>
          <w:tab w:val="clear" w:pos="567"/>
          <w:tab w:val="num" w:pos="851"/>
        </w:tabs>
        <w:ind w:left="426" w:hanging="426"/>
        <w:contextualSpacing w:val="0"/>
        <w:rPr>
          <w:sz w:val="18"/>
          <w:szCs w:val="18"/>
        </w:rPr>
      </w:pPr>
      <w:r w:rsidRPr="004016DA">
        <w:rPr>
          <w:sz w:val="18"/>
          <w:szCs w:val="18"/>
        </w:rPr>
        <w:lastRenderedPageBreak/>
        <w:t>Pomoc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finansowa</w:t>
      </w:r>
      <w:r w:rsidR="00957912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957912"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="00957912" w:rsidRPr="004016DA">
        <w:rPr>
          <w:sz w:val="18"/>
          <w:szCs w:val="18"/>
        </w:rPr>
        <w:t>której</w:t>
      </w:r>
      <w:r w:rsidR="00F07BFE" w:rsidRPr="004016DA">
        <w:rPr>
          <w:sz w:val="18"/>
          <w:szCs w:val="18"/>
        </w:rPr>
        <w:t xml:space="preserve"> </w:t>
      </w:r>
      <w:r w:rsidR="00957912"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="00957912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957912" w:rsidRPr="004016DA">
        <w:rPr>
          <w:sz w:val="18"/>
          <w:szCs w:val="18"/>
        </w:rPr>
        <w:t>ust</w:t>
      </w:r>
      <w:r w:rsidR="003B6E33" w:rsidRPr="004016DA">
        <w:rPr>
          <w:sz w:val="18"/>
          <w:szCs w:val="18"/>
        </w:rPr>
        <w:t>.</w:t>
      </w:r>
      <w:r w:rsidR="00F07BFE" w:rsidRPr="004016DA">
        <w:rPr>
          <w:sz w:val="18"/>
          <w:szCs w:val="18"/>
        </w:rPr>
        <w:t xml:space="preserve"> </w:t>
      </w:r>
      <w:r w:rsidR="00C30AFC" w:rsidRPr="004016DA">
        <w:rPr>
          <w:sz w:val="18"/>
          <w:szCs w:val="18"/>
        </w:rPr>
        <w:t>1</w:t>
      </w:r>
      <w:r w:rsidR="00C646AB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185A68" w:rsidRPr="004016DA">
        <w:rPr>
          <w:sz w:val="18"/>
          <w:szCs w:val="18"/>
        </w:rPr>
        <w:t>zostanie</w:t>
      </w:r>
      <w:r w:rsidR="00F07BFE" w:rsidRPr="004016DA">
        <w:rPr>
          <w:sz w:val="18"/>
          <w:szCs w:val="18"/>
        </w:rPr>
        <w:t xml:space="preserve"> </w:t>
      </w:r>
      <w:r w:rsidR="00185A68" w:rsidRPr="004016DA">
        <w:rPr>
          <w:sz w:val="18"/>
          <w:szCs w:val="18"/>
        </w:rPr>
        <w:t>przekazana</w:t>
      </w:r>
      <w:r w:rsidR="00F07BFE" w:rsidRPr="004016DA">
        <w:rPr>
          <w:sz w:val="18"/>
          <w:szCs w:val="18"/>
        </w:rPr>
        <w:t xml:space="preserve"> </w:t>
      </w:r>
      <w:r w:rsidR="00185A68" w:rsidRPr="004016DA">
        <w:rPr>
          <w:sz w:val="18"/>
          <w:szCs w:val="18"/>
        </w:rPr>
        <w:t>Beneficjentowi</w:t>
      </w:r>
      <w:r w:rsidR="00F07BFE" w:rsidRPr="004016DA">
        <w:rPr>
          <w:sz w:val="18"/>
          <w:szCs w:val="18"/>
        </w:rPr>
        <w:t xml:space="preserve"> </w:t>
      </w:r>
      <w:r w:rsidR="00185A68"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185A68" w:rsidRPr="004016DA">
        <w:rPr>
          <w:sz w:val="18"/>
          <w:szCs w:val="18"/>
        </w:rPr>
        <w:t>rachunek</w:t>
      </w:r>
      <w:r w:rsidR="00F07BFE" w:rsidRPr="004016DA">
        <w:rPr>
          <w:sz w:val="18"/>
          <w:szCs w:val="18"/>
        </w:rPr>
        <w:t xml:space="preserve"> </w:t>
      </w:r>
      <w:r w:rsidR="002F580D" w:rsidRPr="004016DA">
        <w:rPr>
          <w:sz w:val="18"/>
          <w:szCs w:val="18"/>
        </w:rPr>
        <w:t>bankowy nr:</w:t>
      </w:r>
      <w:r w:rsidR="00D03A98">
        <w:rPr>
          <w:sz w:val="18"/>
          <w:szCs w:val="18"/>
        </w:rPr>
        <w:t> _ _</w:t>
      </w:r>
      <w:r w:rsidR="002F580D" w:rsidRPr="004016DA">
        <w:rPr>
          <w:sz w:val="18"/>
          <w:szCs w:val="18"/>
        </w:rPr>
        <w:t xml:space="preserve"> </w:t>
      </w:r>
      <w:r w:rsidR="00D03A98">
        <w:rPr>
          <w:sz w:val="18"/>
          <w:szCs w:val="18"/>
        </w:rPr>
        <w:t> _ _ _ _  _ _ _ _  _ _ _ _  _ _ _ _  _ _ _ _   _ _ _ _</w:t>
      </w:r>
      <w:r w:rsidR="002F580D" w:rsidRPr="004016DA">
        <w:rPr>
          <w:sz w:val="18"/>
          <w:szCs w:val="18"/>
        </w:rPr>
        <w:t>, prowadzony w banku………………………</w:t>
      </w:r>
    </w:p>
    <w:p w14:paraId="172E458B" w14:textId="6B8C688E" w:rsidR="006D6B32" w:rsidRPr="004016DA" w:rsidRDefault="00C037FC" w:rsidP="004016DA">
      <w:pPr>
        <w:pStyle w:val="Nagwek2"/>
        <w:rPr>
          <w:sz w:val="18"/>
          <w:szCs w:val="18"/>
        </w:rPr>
      </w:pPr>
      <w:r w:rsidRPr="004016DA">
        <w:rPr>
          <w:sz w:val="18"/>
          <w:szCs w:val="18"/>
        </w:rPr>
        <w:t>§</w:t>
      </w:r>
      <w:r w:rsidR="00F07BFE" w:rsidRPr="004016DA">
        <w:rPr>
          <w:sz w:val="18"/>
          <w:szCs w:val="18"/>
        </w:rPr>
        <w:t xml:space="preserve"> </w:t>
      </w:r>
      <w:r w:rsidR="00A443C8" w:rsidRPr="004016DA">
        <w:rPr>
          <w:sz w:val="18"/>
          <w:szCs w:val="18"/>
        </w:rPr>
        <w:t>5</w:t>
      </w:r>
      <w:r w:rsidR="006D6B32" w:rsidRPr="004016DA">
        <w:rPr>
          <w:sz w:val="18"/>
          <w:szCs w:val="18"/>
        </w:rPr>
        <w:t>.</w:t>
      </w:r>
    </w:p>
    <w:p w14:paraId="652EB06C" w14:textId="77777777" w:rsidR="00A443C8" w:rsidRPr="004016DA" w:rsidRDefault="00A443C8" w:rsidP="004016DA">
      <w:pPr>
        <w:jc w:val="center"/>
        <w:rPr>
          <w:b/>
          <w:sz w:val="18"/>
          <w:szCs w:val="18"/>
        </w:rPr>
      </w:pPr>
      <w:r w:rsidRPr="004016DA">
        <w:rPr>
          <w:b/>
          <w:sz w:val="18"/>
          <w:szCs w:val="18"/>
        </w:rPr>
        <w:t>Zasady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realizacji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Zadania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i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rozliczenia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otrzymanej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Pomocy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finansowej</w:t>
      </w:r>
    </w:p>
    <w:p w14:paraId="4B3311A6" w14:textId="77777777" w:rsidR="00590574" w:rsidRPr="004016DA" w:rsidRDefault="00590574" w:rsidP="00A804CE">
      <w:pPr>
        <w:pStyle w:val="Akapitzlist"/>
        <w:numPr>
          <w:ilvl w:val="0"/>
          <w:numId w:val="7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zakończeniu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zobowiązany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jest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rozliczenia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poprzez</w:t>
      </w:r>
      <w:r w:rsidR="00F07BFE" w:rsidRPr="004016DA">
        <w:rPr>
          <w:sz w:val="18"/>
          <w:szCs w:val="18"/>
        </w:rPr>
        <w:t xml:space="preserve"> </w:t>
      </w:r>
      <w:r w:rsidR="005B10AF" w:rsidRPr="004016DA">
        <w:rPr>
          <w:sz w:val="18"/>
          <w:szCs w:val="18"/>
        </w:rPr>
        <w:t>terminowe</w:t>
      </w:r>
      <w:r w:rsidR="00F07BFE" w:rsidRPr="004016DA">
        <w:rPr>
          <w:sz w:val="18"/>
          <w:szCs w:val="18"/>
        </w:rPr>
        <w:t xml:space="preserve"> </w:t>
      </w:r>
      <w:r w:rsidR="005B10AF" w:rsidRPr="004016DA">
        <w:rPr>
          <w:sz w:val="18"/>
          <w:szCs w:val="18"/>
        </w:rPr>
        <w:t>przedłożenie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Departame</w:t>
      </w:r>
      <w:r w:rsidR="00825B97" w:rsidRPr="004016DA">
        <w:rPr>
          <w:sz w:val="18"/>
          <w:szCs w:val="18"/>
        </w:rPr>
        <w:t>ntowi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poprawnie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wypełnionej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kompletnej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dokumentacji</w:t>
      </w:r>
      <w:r w:rsidR="002F580D" w:rsidRPr="004016DA">
        <w:rPr>
          <w:sz w:val="18"/>
          <w:szCs w:val="18"/>
        </w:rPr>
        <w:t xml:space="preserve">, </w:t>
      </w:r>
      <w:r w:rsidR="00CF3022" w:rsidRPr="004016DA">
        <w:rPr>
          <w:sz w:val="18"/>
          <w:szCs w:val="18"/>
        </w:rPr>
        <w:t>składającej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się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Sprawozdanie</w:t>
      </w:r>
      <w:r w:rsidR="00F07BFE" w:rsidRPr="004016DA">
        <w:rPr>
          <w:sz w:val="18"/>
          <w:szCs w:val="18"/>
        </w:rPr>
        <w:t xml:space="preserve"> </w:t>
      </w:r>
      <w:r w:rsidR="00961DB8" w:rsidRPr="004016DA">
        <w:rPr>
          <w:sz w:val="18"/>
          <w:szCs w:val="18"/>
        </w:rPr>
        <w:t>k</w:t>
      </w:r>
      <w:r w:rsidR="00CF3022" w:rsidRPr="004016DA">
        <w:rPr>
          <w:sz w:val="18"/>
          <w:szCs w:val="18"/>
        </w:rPr>
        <w:t>ońcowe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="00CF3022" w:rsidRPr="004016DA">
        <w:rPr>
          <w:sz w:val="18"/>
          <w:szCs w:val="18"/>
        </w:rPr>
        <w:t>Zadania</w:t>
      </w:r>
      <w:r w:rsidRPr="004016DA">
        <w:rPr>
          <w:sz w:val="18"/>
          <w:szCs w:val="18"/>
        </w:rPr>
        <w:t>.</w:t>
      </w:r>
    </w:p>
    <w:p w14:paraId="0138F529" w14:textId="31E22C7A" w:rsidR="00104B23" w:rsidRPr="00A63004" w:rsidRDefault="007E6D9F" w:rsidP="00A804CE">
      <w:pPr>
        <w:pStyle w:val="Akapitzlist"/>
        <w:numPr>
          <w:ilvl w:val="0"/>
          <w:numId w:val="7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Sprawozdanie</w:t>
      </w:r>
      <w:r w:rsidR="00F07BFE" w:rsidRPr="004016DA">
        <w:rPr>
          <w:sz w:val="18"/>
          <w:szCs w:val="18"/>
        </w:rPr>
        <w:t xml:space="preserve"> </w:t>
      </w:r>
      <w:r w:rsidR="00961DB8" w:rsidRPr="004016DA">
        <w:rPr>
          <w:sz w:val="18"/>
          <w:szCs w:val="18"/>
        </w:rPr>
        <w:t>k</w:t>
      </w:r>
      <w:r w:rsidRPr="004016DA">
        <w:rPr>
          <w:sz w:val="18"/>
          <w:szCs w:val="18"/>
        </w:rPr>
        <w:t>ońcowe,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o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którym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mowa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w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ust.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1</w:t>
      </w:r>
      <w:r w:rsidR="002F580D" w:rsidRPr="004016DA">
        <w:rPr>
          <w:bCs/>
          <w:sz w:val="18"/>
          <w:szCs w:val="18"/>
        </w:rPr>
        <w:t>,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Beneficjent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składa</w:t>
      </w:r>
      <w:r w:rsidR="00F07BFE" w:rsidRPr="004016DA">
        <w:rPr>
          <w:bCs/>
          <w:sz w:val="18"/>
          <w:szCs w:val="18"/>
        </w:rPr>
        <w:t xml:space="preserve"> </w:t>
      </w:r>
      <w:r w:rsidR="00DB34FB">
        <w:rPr>
          <w:bCs/>
          <w:sz w:val="18"/>
          <w:szCs w:val="18"/>
        </w:rPr>
        <w:t xml:space="preserve">w terminie 14 dni </w:t>
      </w:r>
      <w:r w:rsidR="002816F5" w:rsidRPr="004016DA">
        <w:rPr>
          <w:bCs/>
          <w:sz w:val="18"/>
          <w:szCs w:val="18"/>
        </w:rPr>
        <w:t>po</w:t>
      </w:r>
      <w:r w:rsidR="00F07BFE" w:rsidRPr="004016DA">
        <w:rPr>
          <w:bCs/>
          <w:sz w:val="18"/>
          <w:szCs w:val="18"/>
        </w:rPr>
        <w:t xml:space="preserve"> </w:t>
      </w:r>
      <w:r w:rsidR="002816F5" w:rsidRPr="004016DA">
        <w:rPr>
          <w:bCs/>
          <w:sz w:val="18"/>
          <w:szCs w:val="18"/>
        </w:rPr>
        <w:t>zakończeniu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realizacji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Zadania,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jednak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nie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później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niż</w:t>
      </w:r>
      <w:r w:rsidR="005B07AA">
        <w:rPr>
          <w:bCs/>
          <w:sz w:val="18"/>
          <w:szCs w:val="18"/>
        </w:rPr>
        <w:t xml:space="preserve"> do </w:t>
      </w:r>
      <w:r w:rsidR="005B07AA" w:rsidRPr="004016DA">
        <w:rPr>
          <w:b/>
          <w:sz w:val="18"/>
          <w:szCs w:val="18"/>
        </w:rPr>
        <w:t>30 listopada 2021</w:t>
      </w:r>
      <w:r w:rsidR="005B07AA">
        <w:rPr>
          <w:b/>
          <w:sz w:val="18"/>
          <w:szCs w:val="18"/>
        </w:rPr>
        <w:t xml:space="preserve"> r.</w:t>
      </w:r>
      <w:r w:rsidR="00F07BFE" w:rsidRPr="004016DA">
        <w:rPr>
          <w:bCs/>
          <w:sz w:val="18"/>
          <w:szCs w:val="18"/>
        </w:rPr>
        <w:t xml:space="preserve"> </w:t>
      </w:r>
      <w:r w:rsidR="00531F2F">
        <w:rPr>
          <w:bCs/>
          <w:sz w:val="18"/>
          <w:szCs w:val="18"/>
        </w:rPr>
        <w:t xml:space="preserve">O </w:t>
      </w:r>
      <w:r w:rsidRPr="004016DA">
        <w:rPr>
          <w:bCs/>
          <w:sz w:val="18"/>
          <w:szCs w:val="18"/>
        </w:rPr>
        <w:t>zachowaniu</w:t>
      </w:r>
      <w:r w:rsidR="00F07BFE" w:rsidRPr="004016DA">
        <w:rPr>
          <w:bCs/>
          <w:sz w:val="18"/>
          <w:szCs w:val="18"/>
        </w:rPr>
        <w:t xml:space="preserve"> </w:t>
      </w:r>
      <w:r w:rsidR="00825B97" w:rsidRPr="004016DA">
        <w:rPr>
          <w:bCs/>
          <w:sz w:val="18"/>
          <w:szCs w:val="18"/>
        </w:rPr>
        <w:t>ww.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terminu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decyduje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data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wpływu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do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Urzędu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Marszałkowskiego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Województwa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Mazowieckiego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w</w:t>
      </w:r>
      <w:r w:rsidR="00F07BFE" w:rsidRPr="004016DA">
        <w:rPr>
          <w:bCs/>
          <w:sz w:val="18"/>
          <w:szCs w:val="18"/>
        </w:rPr>
        <w:t xml:space="preserve"> </w:t>
      </w:r>
      <w:r w:rsidRPr="004016DA">
        <w:rPr>
          <w:bCs/>
          <w:sz w:val="18"/>
          <w:szCs w:val="18"/>
        </w:rPr>
        <w:t>Warszawie</w:t>
      </w:r>
      <w:r w:rsidR="002F580D" w:rsidRPr="004016DA">
        <w:rPr>
          <w:bCs/>
          <w:sz w:val="18"/>
          <w:szCs w:val="18"/>
        </w:rPr>
        <w:t xml:space="preserve">. </w:t>
      </w:r>
      <w:r w:rsidR="00F15365" w:rsidRPr="004016DA">
        <w:rPr>
          <w:bCs/>
          <w:sz w:val="18"/>
          <w:szCs w:val="18"/>
        </w:rPr>
        <w:t>Niezłożenie</w:t>
      </w:r>
      <w:r w:rsidR="00F07BFE" w:rsidRPr="004016DA">
        <w:rPr>
          <w:bCs/>
          <w:sz w:val="18"/>
          <w:szCs w:val="18"/>
        </w:rPr>
        <w:t xml:space="preserve"> </w:t>
      </w:r>
      <w:r w:rsidR="00F15365" w:rsidRPr="00A63004">
        <w:rPr>
          <w:bCs/>
          <w:sz w:val="18"/>
          <w:szCs w:val="18"/>
        </w:rPr>
        <w:t>Sprawozdania</w:t>
      </w:r>
      <w:r w:rsidR="00F07BFE" w:rsidRPr="00A63004">
        <w:rPr>
          <w:bCs/>
          <w:sz w:val="18"/>
          <w:szCs w:val="18"/>
        </w:rPr>
        <w:t xml:space="preserve"> </w:t>
      </w:r>
      <w:r w:rsidR="00961DB8" w:rsidRPr="00A63004">
        <w:rPr>
          <w:bCs/>
          <w:sz w:val="18"/>
          <w:szCs w:val="18"/>
        </w:rPr>
        <w:t>k</w:t>
      </w:r>
      <w:r w:rsidRPr="00A63004">
        <w:rPr>
          <w:bCs/>
          <w:sz w:val="18"/>
          <w:szCs w:val="18"/>
        </w:rPr>
        <w:t>o</w:t>
      </w:r>
      <w:r w:rsidR="00825B97" w:rsidRPr="00A63004">
        <w:rPr>
          <w:bCs/>
          <w:sz w:val="18"/>
          <w:szCs w:val="18"/>
        </w:rPr>
        <w:t>ńcowego</w:t>
      </w:r>
      <w:r w:rsidR="00F07BFE" w:rsidRPr="00A63004">
        <w:rPr>
          <w:bCs/>
          <w:sz w:val="18"/>
          <w:szCs w:val="18"/>
        </w:rPr>
        <w:t xml:space="preserve"> </w:t>
      </w:r>
      <w:r w:rsidR="00825B97" w:rsidRPr="00A63004">
        <w:rPr>
          <w:bCs/>
          <w:sz w:val="18"/>
          <w:szCs w:val="18"/>
        </w:rPr>
        <w:t>w</w:t>
      </w:r>
      <w:r w:rsidR="00F07BFE" w:rsidRPr="00A63004">
        <w:rPr>
          <w:bCs/>
          <w:sz w:val="18"/>
          <w:szCs w:val="18"/>
        </w:rPr>
        <w:t xml:space="preserve"> </w:t>
      </w:r>
      <w:r w:rsidR="00825B97" w:rsidRPr="00A63004">
        <w:rPr>
          <w:bCs/>
          <w:sz w:val="18"/>
          <w:szCs w:val="18"/>
        </w:rPr>
        <w:t>ww.</w:t>
      </w:r>
      <w:r w:rsidR="00F07BFE" w:rsidRPr="00A63004">
        <w:rPr>
          <w:bCs/>
          <w:sz w:val="18"/>
          <w:szCs w:val="18"/>
        </w:rPr>
        <w:t xml:space="preserve"> </w:t>
      </w:r>
      <w:r w:rsidRPr="00A63004">
        <w:rPr>
          <w:bCs/>
          <w:sz w:val="18"/>
          <w:szCs w:val="18"/>
        </w:rPr>
        <w:t>terminie</w:t>
      </w:r>
      <w:r w:rsidR="00F07BFE" w:rsidRPr="00A63004">
        <w:rPr>
          <w:bCs/>
          <w:sz w:val="18"/>
          <w:szCs w:val="18"/>
        </w:rPr>
        <w:t xml:space="preserve"> </w:t>
      </w:r>
      <w:r w:rsidR="00811B9D" w:rsidRPr="00A63004">
        <w:rPr>
          <w:bCs/>
          <w:sz w:val="18"/>
          <w:szCs w:val="18"/>
        </w:rPr>
        <w:t>może</w:t>
      </w:r>
      <w:r w:rsidR="00F07BFE" w:rsidRPr="00A63004">
        <w:rPr>
          <w:bCs/>
          <w:sz w:val="18"/>
          <w:szCs w:val="18"/>
        </w:rPr>
        <w:t xml:space="preserve"> </w:t>
      </w:r>
      <w:r w:rsidR="00811B9D" w:rsidRPr="00A63004">
        <w:rPr>
          <w:bCs/>
          <w:sz w:val="18"/>
          <w:szCs w:val="18"/>
        </w:rPr>
        <w:t>skutkować</w:t>
      </w:r>
      <w:r w:rsidR="00F07BFE" w:rsidRPr="00A63004">
        <w:rPr>
          <w:bCs/>
          <w:sz w:val="18"/>
          <w:szCs w:val="18"/>
        </w:rPr>
        <w:t xml:space="preserve"> </w:t>
      </w:r>
      <w:r w:rsidR="00811B9D" w:rsidRPr="00A63004">
        <w:rPr>
          <w:bCs/>
          <w:sz w:val="18"/>
          <w:szCs w:val="18"/>
        </w:rPr>
        <w:t>rozwiązaniem</w:t>
      </w:r>
      <w:r w:rsidR="00F07BFE" w:rsidRPr="00A63004">
        <w:rPr>
          <w:bCs/>
          <w:sz w:val="18"/>
          <w:szCs w:val="18"/>
        </w:rPr>
        <w:t xml:space="preserve"> </w:t>
      </w:r>
      <w:r w:rsidR="00811B9D" w:rsidRPr="00A63004">
        <w:rPr>
          <w:bCs/>
          <w:sz w:val="18"/>
          <w:szCs w:val="18"/>
        </w:rPr>
        <w:t>Umowy</w:t>
      </w:r>
      <w:r w:rsidR="00F07BFE" w:rsidRPr="00A63004">
        <w:rPr>
          <w:bCs/>
          <w:sz w:val="18"/>
          <w:szCs w:val="18"/>
        </w:rPr>
        <w:t xml:space="preserve"> </w:t>
      </w:r>
      <w:r w:rsidR="00811B9D" w:rsidRPr="00A63004">
        <w:rPr>
          <w:bCs/>
          <w:sz w:val="18"/>
          <w:szCs w:val="18"/>
        </w:rPr>
        <w:t>przez</w:t>
      </w:r>
      <w:r w:rsidR="00F07BFE" w:rsidRPr="00A63004">
        <w:rPr>
          <w:bCs/>
          <w:sz w:val="18"/>
          <w:szCs w:val="18"/>
        </w:rPr>
        <w:t xml:space="preserve"> </w:t>
      </w:r>
      <w:r w:rsidR="00811B9D" w:rsidRPr="00A63004">
        <w:rPr>
          <w:bCs/>
          <w:sz w:val="18"/>
          <w:szCs w:val="18"/>
        </w:rPr>
        <w:t>Województwo.</w:t>
      </w:r>
    </w:p>
    <w:p w14:paraId="50265432" w14:textId="1FED2F5A" w:rsidR="00B20583" w:rsidRPr="00A63004" w:rsidRDefault="00825B97" w:rsidP="00531F2F">
      <w:pPr>
        <w:pStyle w:val="Akapitzlist"/>
        <w:numPr>
          <w:ilvl w:val="0"/>
          <w:numId w:val="7"/>
        </w:numPr>
        <w:ind w:left="426" w:hanging="426"/>
        <w:rPr>
          <w:sz w:val="18"/>
          <w:szCs w:val="18"/>
        </w:rPr>
      </w:pPr>
      <w:r w:rsidRPr="00A63004">
        <w:rPr>
          <w:sz w:val="18"/>
          <w:szCs w:val="18"/>
        </w:rPr>
        <w:t>W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ramach</w:t>
      </w:r>
      <w:r w:rsidR="00F07BFE" w:rsidRPr="00A63004">
        <w:rPr>
          <w:sz w:val="18"/>
          <w:szCs w:val="18"/>
        </w:rPr>
        <w:t xml:space="preserve"> </w:t>
      </w:r>
      <w:r w:rsidR="008F5B0C" w:rsidRPr="00A63004">
        <w:rPr>
          <w:bCs/>
          <w:sz w:val="18"/>
          <w:szCs w:val="18"/>
        </w:rPr>
        <w:t>Sprawozdania</w:t>
      </w:r>
      <w:r w:rsidR="00F07BFE" w:rsidRPr="00A63004">
        <w:rPr>
          <w:bCs/>
          <w:sz w:val="18"/>
          <w:szCs w:val="18"/>
        </w:rPr>
        <w:t xml:space="preserve"> </w:t>
      </w:r>
      <w:r w:rsidR="00961DB8" w:rsidRPr="00A63004">
        <w:rPr>
          <w:bCs/>
          <w:sz w:val="18"/>
          <w:szCs w:val="18"/>
        </w:rPr>
        <w:t>k</w:t>
      </w:r>
      <w:r w:rsidR="008F5B0C" w:rsidRPr="00A63004">
        <w:rPr>
          <w:bCs/>
          <w:sz w:val="18"/>
          <w:szCs w:val="18"/>
        </w:rPr>
        <w:t>ońcowego,</w:t>
      </w:r>
      <w:r w:rsidR="00F07BFE" w:rsidRPr="00A63004">
        <w:rPr>
          <w:bCs/>
          <w:sz w:val="18"/>
          <w:szCs w:val="18"/>
        </w:rPr>
        <w:t xml:space="preserve"> </w:t>
      </w:r>
      <w:r w:rsidR="008F5B0C" w:rsidRPr="00A63004">
        <w:rPr>
          <w:bCs/>
          <w:sz w:val="18"/>
          <w:szCs w:val="18"/>
        </w:rPr>
        <w:t>o</w:t>
      </w:r>
      <w:r w:rsidR="00F07BFE" w:rsidRPr="00A63004">
        <w:rPr>
          <w:bCs/>
          <w:sz w:val="18"/>
          <w:szCs w:val="18"/>
        </w:rPr>
        <w:t xml:space="preserve"> </w:t>
      </w:r>
      <w:r w:rsidR="008F5B0C" w:rsidRPr="00A63004">
        <w:rPr>
          <w:bCs/>
          <w:sz w:val="18"/>
          <w:szCs w:val="18"/>
        </w:rPr>
        <w:t>którym</w:t>
      </w:r>
      <w:r w:rsidR="00F07BFE" w:rsidRPr="00A63004">
        <w:rPr>
          <w:bCs/>
          <w:sz w:val="18"/>
          <w:szCs w:val="18"/>
        </w:rPr>
        <w:t xml:space="preserve"> </w:t>
      </w:r>
      <w:r w:rsidR="008F5B0C" w:rsidRPr="00A63004">
        <w:rPr>
          <w:bCs/>
          <w:sz w:val="18"/>
          <w:szCs w:val="18"/>
        </w:rPr>
        <w:t>mowa</w:t>
      </w:r>
      <w:r w:rsidR="00F07BFE" w:rsidRPr="00A63004">
        <w:rPr>
          <w:bCs/>
          <w:sz w:val="18"/>
          <w:szCs w:val="18"/>
        </w:rPr>
        <w:t xml:space="preserve"> </w:t>
      </w:r>
      <w:r w:rsidR="008F5B0C" w:rsidRPr="00A63004">
        <w:rPr>
          <w:bCs/>
          <w:sz w:val="18"/>
          <w:szCs w:val="18"/>
        </w:rPr>
        <w:t>w</w:t>
      </w:r>
      <w:r w:rsidR="00F07BFE" w:rsidRPr="00A63004">
        <w:rPr>
          <w:bCs/>
          <w:sz w:val="18"/>
          <w:szCs w:val="18"/>
        </w:rPr>
        <w:t xml:space="preserve"> </w:t>
      </w:r>
      <w:r w:rsidR="008F5B0C" w:rsidRPr="00A63004">
        <w:rPr>
          <w:bCs/>
          <w:sz w:val="18"/>
          <w:szCs w:val="18"/>
        </w:rPr>
        <w:t>ust.</w:t>
      </w:r>
      <w:r w:rsidR="00F07BFE" w:rsidRPr="00A63004">
        <w:rPr>
          <w:bCs/>
          <w:sz w:val="18"/>
          <w:szCs w:val="18"/>
        </w:rPr>
        <w:t xml:space="preserve"> </w:t>
      </w:r>
      <w:r w:rsidR="008F5B0C" w:rsidRPr="00A63004">
        <w:rPr>
          <w:bCs/>
          <w:sz w:val="18"/>
          <w:szCs w:val="18"/>
        </w:rPr>
        <w:t>1</w:t>
      </w:r>
      <w:r w:rsidR="00961DB8" w:rsidRPr="00A63004">
        <w:rPr>
          <w:bCs/>
          <w:sz w:val="18"/>
          <w:szCs w:val="18"/>
        </w:rPr>
        <w:t>,</w:t>
      </w:r>
      <w:r w:rsidR="00F07BFE" w:rsidRPr="00A63004">
        <w:rPr>
          <w:sz w:val="18"/>
          <w:szCs w:val="18"/>
        </w:rPr>
        <w:t xml:space="preserve"> </w:t>
      </w:r>
      <w:r w:rsidR="009E3038" w:rsidRPr="00A63004">
        <w:rPr>
          <w:sz w:val="18"/>
          <w:szCs w:val="18"/>
        </w:rPr>
        <w:t>należy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przed</w:t>
      </w:r>
      <w:r w:rsidR="006C62D5" w:rsidRPr="00A63004">
        <w:rPr>
          <w:sz w:val="18"/>
          <w:szCs w:val="18"/>
        </w:rPr>
        <w:t xml:space="preserve">łożyć </w:t>
      </w:r>
      <w:r w:rsidR="00EB06D3" w:rsidRPr="00A63004">
        <w:rPr>
          <w:sz w:val="18"/>
          <w:szCs w:val="18"/>
        </w:rPr>
        <w:t>jeden egzemplarz</w:t>
      </w:r>
      <w:r w:rsidR="006C62D5" w:rsidRPr="00A63004">
        <w:rPr>
          <w:sz w:val="18"/>
          <w:szCs w:val="18"/>
        </w:rPr>
        <w:t xml:space="preserve"> </w:t>
      </w:r>
      <w:r w:rsidR="00D743E0" w:rsidRPr="00A63004">
        <w:rPr>
          <w:sz w:val="18"/>
          <w:szCs w:val="18"/>
        </w:rPr>
        <w:t xml:space="preserve">Sprawozdania </w:t>
      </w:r>
      <w:r w:rsidR="00ED57A3" w:rsidRPr="00A63004">
        <w:rPr>
          <w:sz w:val="18"/>
          <w:szCs w:val="18"/>
        </w:rPr>
        <w:t>końcowe</w:t>
      </w:r>
      <w:r w:rsidR="00EB06D3" w:rsidRPr="00A63004">
        <w:rPr>
          <w:sz w:val="18"/>
          <w:szCs w:val="18"/>
        </w:rPr>
        <w:t xml:space="preserve">go, sporządzonego zgodnie z wzorem stanowiącym </w:t>
      </w:r>
      <w:r w:rsidR="007B32C1" w:rsidRPr="00A63004">
        <w:rPr>
          <w:sz w:val="18"/>
          <w:szCs w:val="18"/>
        </w:rPr>
        <w:t xml:space="preserve">załącznik nr </w:t>
      </w:r>
      <w:r w:rsidR="00A0732E" w:rsidRPr="00A63004">
        <w:rPr>
          <w:sz w:val="18"/>
          <w:szCs w:val="18"/>
        </w:rPr>
        <w:t>1</w:t>
      </w:r>
      <w:r w:rsidR="00CE3C0E" w:rsidRPr="00A63004">
        <w:rPr>
          <w:sz w:val="18"/>
          <w:szCs w:val="18"/>
        </w:rPr>
        <w:t xml:space="preserve"> </w:t>
      </w:r>
      <w:r w:rsidR="007B32C1" w:rsidRPr="00A63004">
        <w:rPr>
          <w:sz w:val="18"/>
          <w:szCs w:val="18"/>
        </w:rPr>
        <w:t>do Regulaminu</w:t>
      </w:r>
      <w:r w:rsidR="00EB06D3" w:rsidRPr="00A63004">
        <w:rPr>
          <w:sz w:val="18"/>
          <w:szCs w:val="18"/>
        </w:rPr>
        <w:t>,</w:t>
      </w:r>
      <w:r w:rsidR="006C62D5" w:rsidRPr="00A63004">
        <w:rPr>
          <w:sz w:val="18"/>
          <w:szCs w:val="18"/>
        </w:rPr>
        <w:t xml:space="preserve"> </w:t>
      </w:r>
      <w:r w:rsidR="00715C58" w:rsidRPr="00A63004">
        <w:rPr>
          <w:sz w:val="18"/>
          <w:szCs w:val="18"/>
        </w:rPr>
        <w:t>oraz</w:t>
      </w:r>
      <w:r w:rsidR="00ED57A3" w:rsidRPr="00A63004">
        <w:rPr>
          <w:sz w:val="18"/>
          <w:szCs w:val="18"/>
        </w:rPr>
        <w:t xml:space="preserve"> </w:t>
      </w:r>
      <w:r w:rsidR="00715C58" w:rsidRPr="00A63004">
        <w:rPr>
          <w:sz w:val="18"/>
          <w:szCs w:val="18"/>
        </w:rPr>
        <w:t>materiały</w:t>
      </w:r>
      <w:r w:rsidR="00974AA2" w:rsidRPr="00A63004">
        <w:rPr>
          <w:sz w:val="18"/>
          <w:szCs w:val="18"/>
        </w:rPr>
        <w:t>, o któr</w:t>
      </w:r>
      <w:r w:rsidR="00715C58" w:rsidRPr="00A63004">
        <w:rPr>
          <w:sz w:val="18"/>
          <w:szCs w:val="18"/>
        </w:rPr>
        <w:t>ych</w:t>
      </w:r>
      <w:r w:rsidR="00974AA2" w:rsidRPr="00A63004">
        <w:rPr>
          <w:sz w:val="18"/>
          <w:szCs w:val="18"/>
        </w:rPr>
        <w:t xml:space="preserve"> mowa w § 7 ust. 6 Regulaminu</w:t>
      </w:r>
      <w:r w:rsidR="00A0729E" w:rsidRPr="00A63004">
        <w:rPr>
          <w:sz w:val="18"/>
          <w:szCs w:val="18"/>
        </w:rPr>
        <w:t>.</w:t>
      </w:r>
    </w:p>
    <w:p w14:paraId="7AFD6485" w14:textId="47FB216B" w:rsidR="007E6D9F" w:rsidRPr="00A63004" w:rsidRDefault="009447EF" w:rsidP="00974AA2">
      <w:pPr>
        <w:pStyle w:val="Akapitzlist"/>
        <w:numPr>
          <w:ilvl w:val="0"/>
          <w:numId w:val="7"/>
        </w:numPr>
        <w:ind w:left="426" w:hanging="426"/>
        <w:rPr>
          <w:sz w:val="18"/>
          <w:szCs w:val="18"/>
        </w:rPr>
      </w:pPr>
      <w:r w:rsidRPr="00A63004">
        <w:rPr>
          <w:sz w:val="18"/>
          <w:szCs w:val="18"/>
        </w:rPr>
        <w:t>W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przypadku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stwierdzenia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przez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Departament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nieprawidłowości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w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dokumentacji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złożonej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w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ramach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Sprawozdania</w:t>
      </w:r>
      <w:r w:rsidR="00F07BFE" w:rsidRPr="00A63004">
        <w:rPr>
          <w:sz w:val="18"/>
          <w:szCs w:val="18"/>
        </w:rPr>
        <w:t xml:space="preserve"> </w:t>
      </w:r>
      <w:r w:rsidR="003630FB" w:rsidRPr="00A63004">
        <w:rPr>
          <w:sz w:val="18"/>
          <w:szCs w:val="18"/>
        </w:rPr>
        <w:t>k</w:t>
      </w:r>
      <w:r w:rsidRPr="00A63004">
        <w:rPr>
          <w:sz w:val="18"/>
          <w:szCs w:val="18"/>
        </w:rPr>
        <w:t>ońcowego,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bCs/>
          <w:sz w:val="18"/>
          <w:szCs w:val="18"/>
        </w:rPr>
        <w:t>o</w:t>
      </w:r>
      <w:r w:rsidR="00F07BFE" w:rsidRPr="00A63004">
        <w:rPr>
          <w:bCs/>
          <w:sz w:val="18"/>
          <w:szCs w:val="18"/>
        </w:rPr>
        <w:t xml:space="preserve"> </w:t>
      </w:r>
      <w:r w:rsidRPr="00A63004">
        <w:rPr>
          <w:bCs/>
          <w:sz w:val="18"/>
          <w:szCs w:val="18"/>
        </w:rPr>
        <w:t>którym</w:t>
      </w:r>
      <w:r w:rsidR="00F07BFE" w:rsidRPr="00A63004">
        <w:rPr>
          <w:bCs/>
          <w:sz w:val="18"/>
          <w:szCs w:val="18"/>
        </w:rPr>
        <w:t xml:space="preserve"> </w:t>
      </w:r>
      <w:r w:rsidRPr="00A63004">
        <w:rPr>
          <w:bCs/>
          <w:sz w:val="18"/>
          <w:szCs w:val="18"/>
        </w:rPr>
        <w:t>mowa</w:t>
      </w:r>
      <w:r w:rsidR="00F07BFE" w:rsidRPr="00A63004">
        <w:rPr>
          <w:bCs/>
          <w:sz w:val="18"/>
          <w:szCs w:val="18"/>
        </w:rPr>
        <w:t xml:space="preserve"> </w:t>
      </w:r>
      <w:r w:rsidRPr="00A63004">
        <w:rPr>
          <w:bCs/>
          <w:sz w:val="18"/>
          <w:szCs w:val="18"/>
        </w:rPr>
        <w:t>w</w:t>
      </w:r>
      <w:r w:rsidR="00F07BFE" w:rsidRPr="00A63004">
        <w:rPr>
          <w:bCs/>
          <w:sz w:val="18"/>
          <w:szCs w:val="18"/>
        </w:rPr>
        <w:t xml:space="preserve"> </w:t>
      </w:r>
      <w:r w:rsidRPr="00A63004">
        <w:rPr>
          <w:bCs/>
          <w:sz w:val="18"/>
          <w:szCs w:val="18"/>
        </w:rPr>
        <w:t>ust.</w:t>
      </w:r>
      <w:r w:rsidR="00F07BFE" w:rsidRPr="00A63004">
        <w:rPr>
          <w:bCs/>
          <w:sz w:val="18"/>
          <w:szCs w:val="18"/>
        </w:rPr>
        <w:t xml:space="preserve"> </w:t>
      </w:r>
      <w:r w:rsidRPr="00A63004">
        <w:rPr>
          <w:bCs/>
          <w:sz w:val="18"/>
          <w:szCs w:val="18"/>
        </w:rPr>
        <w:t>1</w:t>
      </w:r>
      <w:r w:rsidRPr="00A63004">
        <w:rPr>
          <w:sz w:val="18"/>
          <w:szCs w:val="18"/>
        </w:rPr>
        <w:t>,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Departament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wzywa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Beneficjenta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do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usunięcia</w:t>
      </w:r>
      <w:r w:rsidR="00F07BFE" w:rsidRPr="00A63004">
        <w:rPr>
          <w:sz w:val="18"/>
          <w:szCs w:val="18"/>
        </w:rPr>
        <w:t xml:space="preserve"> </w:t>
      </w:r>
      <w:r w:rsidR="003630FB" w:rsidRPr="00A63004">
        <w:rPr>
          <w:sz w:val="18"/>
          <w:szCs w:val="18"/>
        </w:rPr>
        <w:t>tychże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nieprawidłowości,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uzupełnienia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braków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lub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złożenia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wyjaśnień</w:t>
      </w:r>
      <w:r w:rsidR="00644EA7" w:rsidRPr="00A63004">
        <w:rPr>
          <w:sz w:val="18"/>
          <w:szCs w:val="18"/>
        </w:rPr>
        <w:t xml:space="preserve"> w terminie określonym w wezwaniu</w:t>
      </w:r>
      <w:r w:rsidRPr="00A63004">
        <w:rPr>
          <w:sz w:val="18"/>
          <w:szCs w:val="18"/>
        </w:rPr>
        <w:t>.</w:t>
      </w:r>
      <w:r w:rsidR="00974AA2" w:rsidRPr="00A63004">
        <w:t xml:space="preserve"> </w:t>
      </w:r>
      <w:r w:rsidR="00974AA2" w:rsidRPr="00A63004">
        <w:rPr>
          <w:sz w:val="18"/>
          <w:szCs w:val="18"/>
        </w:rPr>
        <w:t xml:space="preserve">Doręczenia wezwań oraz wyjaśnienia mogą być przekazywane wyłącznie na zasadach określonych </w:t>
      </w:r>
      <w:r w:rsidR="00974AA2" w:rsidRPr="00A63004">
        <w:rPr>
          <w:sz w:val="18"/>
          <w:szCs w:val="18"/>
        </w:rPr>
        <w:br/>
        <w:t xml:space="preserve">w § 14 ust. 1 Regulaminu. </w:t>
      </w:r>
      <w:r w:rsidR="003A30C8" w:rsidRPr="00A63004">
        <w:rPr>
          <w:sz w:val="18"/>
          <w:szCs w:val="18"/>
        </w:rPr>
        <w:t>Niezastosowanie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się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Beneficjenta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do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zaleceń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Departamentu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lub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nieudzielenie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dodatkowych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informacji</w:t>
      </w:r>
      <w:r w:rsidR="00644EA7" w:rsidRPr="00A63004">
        <w:rPr>
          <w:sz w:val="18"/>
          <w:szCs w:val="18"/>
        </w:rPr>
        <w:t xml:space="preserve"> w</w:t>
      </w:r>
      <w:r w:rsidR="00B20583" w:rsidRPr="00A63004">
        <w:rPr>
          <w:sz w:val="18"/>
          <w:szCs w:val="18"/>
        </w:rPr>
        <w:t> </w:t>
      </w:r>
      <w:r w:rsidR="00644EA7" w:rsidRPr="00A63004">
        <w:rPr>
          <w:sz w:val="18"/>
          <w:szCs w:val="18"/>
        </w:rPr>
        <w:t>terminie wskazanym w wezwaniu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będzie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równoznaczne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z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brakiem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rozliczenia</w:t>
      </w:r>
      <w:r w:rsidR="00F07BFE" w:rsidRPr="00A63004">
        <w:rPr>
          <w:sz w:val="18"/>
          <w:szCs w:val="18"/>
        </w:rPr>
        <w:t xml:space="preserve"> </w:t>
      </w:r>
      <w:r w:rsidR="003A30C8" w:rsidRPr="00A63004">
        <w:rPr>
          <w:sz w:val="18"/>
          <w:szCs w:val="18"/>
        </w:rPr>
        <w:t>Zadania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z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winy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Beneficjenta</w:t>
      </w:r>
      <w:r w:rsidR="001802C7" w:rsidRPr="00A63004">
        <w:rPr>
          <w:sz w:val="18"/>
          <w:szCs w:val="18"/>
        </w:rPr>
        <w:t>,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czego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konsekwencją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może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być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rozwiązanie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przez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Województwo</w:t>
      </w:r>
      <w:r w:rsidR="00F07BFE" w:rsidRPr="00A63004">
        <w:rPr>
          <w:sz w:val="18"/>
          <w:szCs w:val="18"/>
        </w:rPr>
        <w:t xml:space="preserve"> </w:t>
      </w:r>
      <w:r w:rsidR="00E70028" w:rsidRPr="00A63004">
        <w:rPr>
          <w:sz w:val="18"/>
          <w:szCs w:val="18"/>
        </w:rPr>
        <w:t>Umowy</w:t>
      </w:r>
      <w:r w:rsidR="00974AA2" w:rsidRPr="00A63004">
        <w:rPr>
          <w:sz w:val="18"/>
          <w:szCs w:val="18"/>
        </w:rPr>
        <w:t xml:space="preserve"> </w:t>
      </w:r>
      <w:r w:rsidR="00974AA2" w:rsidRPr="00A63004">
        <w:rPr>
          <w:sz w:val="18"/>
          <w:szCs w:val="18"/>
        </w:rPr>
        <w:br/>
        <w:t>i utrat</w:t>
      </w:r>
      <w:r w:rsidR="00715C58" w:rsidRPr="00A63004">
        <w:rPr>
          <w:sz w:val="18"/>
          <w:szCs w:val="18"/>
        </w:rPr>
        <w:t>a</w:t>
      </w:r>
      <w:r w:rsidR="00974AA2" w:rsidRPr="00A63004">
        <w:rPr>
          <w:sz w:val="18"/>
          <w:szCs w:val="18"/>
        </w:rPr>
        <w:t xml:space="preserve"> całości lub części Pomocy finansowej przyznanej Beneficjentowi ze środków budżetu Województwa w ramach </w:t>
      </w:r>
      <w:bookmarkStart w:id="4" w:name="_Hlk100753788"/>
      <w:bookmarkStart w:id="5" w:name="_Hlk100753753"/>
      <w:r w:rsidR="00974AA2" w:rsidRPr="00A63004">
        <w:rPr>
          <w:sz w:val="18"/>
          <w:szCs w:val="18"/>
        </w:rPr>
        <w:t>programu „Mazowsze dla czystego powietrza 2022”.</w:t>
      </w:r>
      <w:bookmarkEnd w:id="4"/>
    </w:p>
    <w:bookmarkEnd w:id="5"/>
    <w:p w14:paraId="6606400B" w14:textId="16DAC295" w:rsidR="003630FB" w:rsidRPr="004016DA" w:rsidRDefault="00BF2911" w:rsidP="00A804CE">
      <w:pPr>
        <w:numPr>
          <w:ilvl w:val="0"/>
          <w:numId w:val="7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contextualSpacing/>
        <w:rPr>
          <w:sz w:val="18"/>
          <w:szCs w:val="18"/>
        </w:rPr>
      </w:pPr>
      <w:r w:rsidRPr="00A63004">
        <w:rPr>
          <w:sz w:val="18"/>
          <w:szCs w:val="18"/>
        </w:rPr>
        <w:t>Zadanie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musi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zostać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zrealizowane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przez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Beneficjenta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zgodnie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z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postanowieniami</w:t>
      </w:r>
      <w:r w:rsidR="00F07BFE" w:rsidRPr="00A63004">
        <w:rPr>
          <w:sz w:val="18"/>
          <w:szCs w:val="18"/>
        </w:rPr>
        <w:t xml:space="preserve"> </w:t>
      </w:r>
      <w:r w:rsidR="003630FB" w:rsidRPr="00A63004">
        <w:rPr>
          <w:sz w:val="18"/>
          <w:szCs w:val="18"/>
        </w:rPr>
        <w:t>Regulaminu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oraz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Wnioskiem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i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Umową</w:t>
      </w:r>
      <w:r w:rsidR="00F07BFE" w:rsidRPr="00A63004">
        <w:rPr>
          <w:sz w:val="18"/>
          <w:szCs w:val="18"/>
        </w:rPr>
        <w:t xml:space="preserve"> </w:t>
      </w:r>
      <w:r w:rsidR="00A0587D" w:rsidRPr="00A63004">
        <w:rPr>
          <w:sz w:val="18"/>
          <w:szCs w:val="18"/>
        </w:rPr>
        <w:t>dotyczący</w:t>
      </w:r>
      <w:r w:rsidR="00F824AD" w:rsidRPr="00A63004">
        <w:rPr>
          <w:sz w:val="18"/>
          <w:szCs w:val="18"/>
        </w:rPr>
        <w:t>mi</w:t>
      </w:r>
      <w:r w:rsidR="00D11AAD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tego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Zadania.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Realizacja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Zadania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przez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Beneficjenta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niezgodnie</w:t>
      </w:r>
      <w:r w:rsidR="003C0C82" w:rsidRPr="00A63004">
        <w:rPr>
          <w:sz w:val="18"/>
          <w:szCs w:val="18"/>
        </w:rPr>
        <w:t xml:space="preserve"> z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ww.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dokumentami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może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skutkować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utratą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przez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Beneficjenta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całości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lub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części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Pomocy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finansowej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przyznanej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Beneficjentowi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w</w:t>
      </w:r>
      <w:r w:rsidR="00F07BFE" w:rsidRPr="00A63004">
        <w:rPr>
          <w:sz w:val="18"/>
          <w:szCs w:val="18"/>
        </w:rPr>
        <w:t xml:space="preserve"> </w:t>
      </w:r>
      <w:r w:rsidRPr="00A63004">
        <w:rPr>
          <w:sz w:val="18"/>
          <w:szCs w:val="18"/>
        </w:rPr>
        <w:t>ramach</w:t>
      </w:r>
      <w:r w:rsidR="00F07BFE" w:rsidRPr="00A63004">
        <w:rPr>
          <w:sz w:val="18"/>
          <w:szCs w:val="18"/>
        </w:rPr>
        <w:t xml:space="preserve"> </w:t>
      </w:r>
      <w:bookmarkStart w:id="6" w:name="_Hlk100754609"/>
      <w:r w:rsidR="00974AA2" w:rsidRPr="00A63004">
        <w:rPr>
          <w:sz w:val="18"/>
          <w:szCs w:val="18"/>
        </w:rPr>
        <w:t>programu</w:t>
      </w:r>
      <w:r w:rsidR="00974AA2" w:rsidRPr="00974AA2">
        <w:rPr>
          <w:sz w:val="18"/>
          <w:szCs w:val="18"/>
        </w:rPr>
        <w:t xml:space="preserve"> „Mazowsze dla czystego powietrza 2022”</w:t>
      </w:r>
      <w:r w:rsidR="007909A9">
        <w:rPr>
          <w:sz w:val="18"/>
          <w:szCs w:val="18"/>
        </w:rPr>
        <w:t xml:space="preserve"> </w:t>
      </w:r>
      <w:bookmarkEnd w:id="6"/>
      <w:r w:rsidRPr="00974AA2">
        <w:rPr>
          <w:sz w:val="18"/>
          <w:szCs w:val="18"/>
        </w:rPr>
        <w:t>na</w:t>
      </w:r>
      <w:r w:rsidR="00F07BFE" w:rsidRPr="00974AA2">
        <w:rPr>
          <w:sz w:val="18"/>
          <w:szCs w:val="18"/>
        </w:rPr>
        <w:t xml:space="preserve"> </w:t>
      </w:r>
      <w:r w:rsidRPr="00974AA2">
        <w:rPr>
          <w:sz w:val="18"/>
          <w:szCs w:val="18"/>
        </w:rPr>
        <w:t>dofinansowanie</w:t>
      </w:r>
      <w:r w:rsidR="00F07BFE" w:rsidRPr="00974AA2">
        <w:rPr>
          <w:sz w:val="18"/>
          <w:szCs w:val="18"/>
        </w:rPr>
        <w:t xml:space="preserve"> </w:t>
      </w:r>
      <w:r w:rsidRPr="00974AA2">
        <w:rPr>
          <w:sz w:val="18"/>
          <w:szCs w:val="18"/>
        </w:rPr>
        <w:t>t</w:t>
      </w:r>
      <w:r w:rsidRPr="004016DA">
        <w:rPr>
          <w:sz w:val="18"/>
          <w:szCs w:val="18"/>
        </w:rPr>
        <w:t>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Zadania.</w:t>
      </w:r>
    </w:p>
    <w:p w14:paraId="18D3DE69" w14:textId="5A885860" w:rsidR="00BC3937" w:rsidRPr="004016DA" w:rsidRDefault="00BF2911" w:rsidP="00A804CE">
      <w:pPr>
        <w:numPr>
          <w:ilvl w:val="0"/>
          <w:numId w:val="7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contextualSpacing/>
        <w:rPr>
          <w:sz w:val="18"/>
          <w:szCs w:val="18"/>
        </w:rPr>
      </w:pP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uzasadnionych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przypadkach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może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dokonać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modyfikacji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zmianę,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zwiększenie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zmniejszenie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zakresu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był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deklarowany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Wniosku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przyznanie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pomocy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finansowej</w:t>
      </w:r>
      <w:r w:rsidR="004156DE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4156DE"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="004156DE" w:rsidRPr="004016DA">
        <w:rPr>
          <w:sz w:val="18"/>
          <w:szCs w:val="18"/>
        </w:rPr>
        <w:t>czym</w:t>
      </w:r>
      <w:r w:rsidR="00F07BFE" w:rsidRPr="004016DA">
        <w:rPr>
          <w:sz w:val="18"/>
          <w:szCs w:val="18"/>
        </w:rPr>
        <w:t xml:space="preserve"> </w:t>
      </w:r>
      <w:r w:rsidR="004156DE"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="004156DE" w:rsidRPr="004016DA">
        <w:rPr>
          <w:sz w:val="18"/>
          <w:szCs w:val="18"/>
        </w:rPr>
        <w:t>ma</w:t>
      </w:r>
      <w:r w:rsidR="00F07BFE" w:rsidRPr="004016DA">
        <w:rPr>
          <w:sz w:val="18"/>
          <w:szCs w:val="18"/>
        </w:rPr>
        <w:t xml:space="preserve"> </w:t>
      </w:r>
      <w:r w:rsidR="004156DE" w:rsidRPr="004016DA">
        <w:rPr>
          <w:sz w:val="18"/>
          <w:szCs w:val="18"/>
        </w:rPr>
        <w:t>obowiązek</w:t>
      </w:r>
      <w:r w:rsidR="00F07BFE" w:rsidRPr="004016DA">
        <w:rPr>
          <w:sz w:val="18"/>
          <w:szCs w:val="18"/>
        </w:rPr>
        <w:t xml:space="preserve"> </w:t>
      </w:r>
      <w:r w:rsidR="004156DE" w:rsidRPr="004016DA">
        <w:rPr>
          <w:sz w:val="18"/>
          <w:szCs w:val="18"/>
        </w:rPr>
        <w:t>poinformować</w:t>
      </w:r>
      <w:r w:rsidR="00F07BFE" w:rsidRPr="004016DA">
        <w:rPr>
          <w:sz w:val="18"/>
          <w:szCs w:val="18"/>
        </w:rPr>
        <w:t xml:space="preserve"> </w:t>
      </w:r>
      <w:r w:rsidR="004156DE" w:rsidRPr="004016DA">
        <w:rPr>
          <w:sz w:val="18"/>
          <w:szCs w:val="18"/>
        </w:rPr>
        <w:t>Województwo</w:t>
      </w:r>
      <w:r w:rsidRPr="004016DA">
        <w:rPr>
          <w:sz w:val="18"/>
          <w:szCs w:val="18"/>
        </w:rPr>
        <w:t>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Zasadność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zmiany,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zwiększenia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zmniejszenia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zakresu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oraz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zgodność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zmodyfikowanego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zakresu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przedmiotem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podlegają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indywidualnej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ocenie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Departament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pod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kątem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akceptowalności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Województwo.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wyniku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oceny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zasadności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zmiany,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zwiększenia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zmniejszenia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zakresu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oraz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zgodności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zmodyfikowanego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zakresu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przedmiotem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</w:t>
      </w:r>
      <w:r w:rsidR="00A63004">
        <w:rPr>
          <w:sz w:val="18"/>
          <w:szCs w:val="18"/>
        </w:rPr>
        <w:t xml:space="preserve">, a także o konieczności zawarcia </w:t>
      </w:r>
      <w:r w:rsidR="00F07BFE" w:rsidRPr="004016DA">
        <w:rPr>
          <w:sz w:val="18"/>
          <w:szCs w:val="18"/>
        </w:rPr>
        <w:t xml:space="preserve"> </w:t>
      </w:r>
      <w:r w:rsidR="00A63004">
        <w:rPr>
          <w:sz w:val="18"/>
          <w:szCs w:val="18"/>
        </w:rPr>
        <w:t xml:space="preserve">aneksu do Umowy, </w:t>
      </w:r>
      <w:r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zostanie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poinformowany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C5753B">
        <w:rPr>
          <w:sz w:val="18"/>
          <w:szCs w:val="18"/>
        </w:rPr>
        <w:t>Departament</w:t>
      </w:r>
      <w:r w:rsidR="00A63004">
        <w:rPr>
          <w:sz w:val="18"/>
          <w:szCs w:val="18"/>
        </w:rPr>
        <w:t xml:space="preserve">. </w:t>
      </w:r>
      <w:r w:rsidRPr="00C5753B">
        <w:rPr>
          <w:sz w:val="18"/>
          <w:szCs w:val="18"/>
        </w:rPr>
        <w:t>Dokonanie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nieuzasadnionej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zmiany,</w:t>
      </w:r>
      <w:r w:rsidR="00F07BFE" w:rsidRPr="004016DA">
        <w:rPr>
          <w:sz w:val="18"/>
          <w:szCs w:val="18"/>
        </w:rPr>
        <w:t xml:space="preserve"> </w:t>
      </w:r>
      <w:r w:rsidR="003C0C82"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nieuzasadnionego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zwiększenia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zmniejszenia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zakresu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niezaakceptowanych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Województwo,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może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skutkować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utratą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całości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części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Pomocy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finansowej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przyznanej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Beneficjentowi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realizację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Zadania.</w:t>
      </w:r>
    </w:p>
    <w:p w14:paraId="130811A7" w14:textId="5204A975" w:rsidR="00C646AB" w:rsidRPr="00D03A98" w:rsidRDefault="00C646AB" w:rsidP="00A804CE">
      <w:pPr>
        <w:numPr>
          <w:ilvl w:val="0"/>
          <w:numId w:val="7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D03A98">
        <w:rPr>
          <w:sz w:val="18"/>
          <w:szCs w:val="18"/>
        </w:rPr>
        <w:t>Beneficjent jest zobowiązany do prowadzenia wyodrębnionej dokumentacji finansowo-k</w:t>
      </w:r>
      <w:r w:rsidR="007A475C" w:rsidRPr="00D03A98">
        <w:rPr>
          <w:sz w:val="18"/>
          <w:szCs w:val="18"/>
        </w:rPr>
        <w:t>sięgowej i ewidencji księgowej Z</w:t>
      </w:r>
      <w:r w:rsidRPr="00D03A98">
        <w:rPr>
          <w:sz w:val="18"/>
          <w:szCs w:val="18"/>
        </w:rPr>
        <w:t xml:space="preserve">adania zgodnie z przepisami ustawy z dnia 29 września 1994 r. o </w:t>
      </w:r>
      <w:r w:rsidRPr="00C5753B">
        <w:rPr>
          <w:sz w:val="18"/>
          <w:szCs w:val="18"/>
        </w:rPr>
        <w:t>rachunkowości (Dz. U. z</w:t>
      </w:r>
      <w:r w:rsidR="00D03A98" w:rsidRPr="00C5753B">
        <w:rPr>
          <w:sz w:val="18"/>
          <w:szCs w:val="18"/>
        </w:rPr>
        <w:t> 2021 </w:t>
      </w:r>
      <w:r w:rsidRPr="00C5753B">
        <w:rPr>
          <w:sz w:val="18"/>
          <w:szCs w:val="18"/>
        </w:rPr>
        <w:t xml:space="preserve">r. poz. </w:t>
      </w:r>
      <w:r w:rsidR="00D03A98" w:rsidRPr="00C5753B">
        <w:rPr>
          <w:sz w:val="18"/>
          <w:szCs w:val="18"/>
        </w:rPr>
        <w:t>217</w:t>
      </w:r>
      <w:r w:rsidR="007909A9" w:rsidRPr="00C5753B">
        <w:rPr>
          <w:sz w:val="18"/>
          <w:szCs w:val="18"/>
        </w:rPr>
        <w:t xml:space="preserve">, z </w:t>
      </w:r>
      <w:proofErr w:type="spellStart"/>
      <w:r w:rsidR="007909A9" w:rsidRPr="00C5753B">
        <w:rPr>
          <w:sz w:val="18"/>
          <w:szCs w:val="18"/>
        </w:rPr>
        <w:t>późn</w:t>
      </w:r>
      <w:proofErr w:type="spellEnd"/>
      <w:r w:rsidR="007909A9" w:rsidRPr="00C5753B">
        <w:rPr>
          <w:sz w:val="18"/>
          <w:szCs w:val="18"/>
        </w:rPr>
        <w:t>. zm.</w:t>
      </w:r>
      <w:r w:rsidRPr="00C5753B">
        <w:rPr>
          <w:sz w:val="18"/>
          <w:szCs w:val="18"/>
        </w:rPr>
        <w:t>) w sposób umożliwiający identyfikację poszczególnych operacji księgowy</w:t>
      </w:r>
      <w:r w:rsidRPr="00D03A98">
        <w:rPr>
          <w:sz w:val="18"/>
          <w:szCs w:val="18"/>
        </w:rPr>
        <w:t>ch.</w:t>
      </w:r>
    </w:p>
    <w:p w14:paraId="6707916E" w14:textId="73BAF411" w:rsidR="00D03A98" w:rsidRPr="00A349E1" w:rsidRDefault="00E132FB" w:rsidP="00A349E1">
      <w:pPr>
        <w:numPr>
          <w:ilvl w:val="0"/>
          <w:numId w:val="7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D03A98">
        <w:rPr>
          <w:sz w:val="18"/>
          <w:szCs w:val="18"/>
        </w:rPr>
        <w:lastRenderedPageBreak/>
        <w:t>Beneficjent zobowiązuje się do realizacji Zadania z należytą starannością w sposób racjonalny, oszczędny i</w:t>
      </w:r>
      <w:r w:rsidR="00FC7045">
        <w:rPr>
          <w:sz w:val="18"/>
          <w:szCs w:val="18"/>
        </w:rPr>
        <w:t> </w:t>
      </w:r>
      <w:r w:rsidRPr="00D03A98">
        <w:rPr>
          <w:sz w:val="18"/>
          <w:szCs w:val="18"/>
        </w:rPr>
        <w:t xml:space="preserve">terminowy oraz zgodnie z powszechnie </w:t>
      </w:r>
      <w:r w:rsidRPr="00C5753B">
        <w:rPr>
          <w:sz w:val="18"/>
          <w:szCs w:val="18"/>
        </w:rPr>
        <w:t>obowiązującymi przepisami prawa, w szczególności z ustawą z</w:t>
      </w:r>
      <w:r w:rsidR="00D03A98" w:rsidRPr="00C5753B">
        <w:rPr>
          <w:sz w:val="18"/>
          <w:szCs w:val="18"/>
        </w:rPr>
        <w:t> </w:t>
      </w:r>
      <w:r w:rsidRPr="00C5753B">
        <w:rPr>
          <w:sz w:val="18"/>
          <w:szCs w:val="18"/>
        </w:rPr>
        <w:t xml:space="preserve">dnia </w:t>
      </w:r>
      <w:r w:rsidR="00D03A98" w:rsidRPr="00C5753B">
        <w:rPr>
          <w:sz w:val="18"/>
          <w:szCs w:val="18"/>
        </w:rPr>
        <w:t>11 września</w:t>
      </w:r>
      <w:r w:rsidRPr="00C5753B">
        <w:rPr>
          <w:sz w:val="18"/>
          <w:szCs w:val="18"/>
        </w:rPr>
        <w:t xml:space="preserve"> 20</w:t>
      </w:r>
      <w:r w:rsidR="00D03A98" w:rsidRPr="00C5753B">
        <w:rPr>
          <w:sz w:val="18"/>
          <w:szCs w:val="18"/>
        </w:rPr>
        <w:t>19</w:t>
      </w:r>
      <w:r w:rsidRPr="00C5753B">
        <w:rPr>
          <w:sz w:val="18"/>
          <w:szCs w:val="18"/>
        </w:rPr>
        <w:t xml:space="preserve"> r. – Prawo zamówień publicznych </w:t>
      </w:r>
      <w:r w:rsidR="00F27942" w:rsidRPr="00C5753B">
        <w:rPr>
          <w:sz w:val="18"/>
          <w:szCs w:val="18"/>
        </w:rPr>
        <w:t xml:space="preserve">(Dz. U. </w:t>
      </w:r>
      <w:r w:rsidRPr="00C5753B">
        <w:rPr>
          <w:sz w:val="18"/>
          <w:szCs w:val="18"/>
        </w:rPr>
        <w:t xml:space="preserve">poz. </w:t>
      </w:r>
      <w:r w:rsidR="00D03A98" w:rsidRPr="00C5753B">
        <w:rPr>
          <w:sz w:val="18"/>
          <w:szCs w:val="18"/>
        </w:rPr>
        <w:t>20</w:t>
      </w:r>
      <w:r w:rsidR="007909A9" w:rsidRPr="00C5753B">
        <w:rPr>
          <w:sz w:val="18"/>
          <w:szCs w:val="18"/>
        </w:rPr>
        <w:t>21 poz. 1129</w:t>
      </w:r>
      <w:r w:rsidR="00DB34FB" w:rsidRPr="00C5753B">
        <w:rPr>
          <w:sz w:val="18"/>
          <w:szCs w:val="18"/>
        </w:rPr>
        <w:t xml:space="preserve">, z </w:t>
      </w:r>
      <w:proofErr w:type="spellStart"/>
      <w:r w:rsidR="00DB34FB" w:rsidRPr="00C5753B">
        <w:rPr>
          <w:sz w:val="18"/>
          <w:szCs w:val="18"/>
        </w:rPr>
        <w:t>późn</w:t>
      </w:r>
      <w:proofErr w:type="spellEnd"/>
      <w:r w:rsidR="00DB34FB" w:rsidRPr="00C5753B">
        <w:rPr>
          <w:sz w:val="18"/>
          <w:szCs w:val="18"/>
        </w:rPr>
        <w:t>. zm.</w:t>
      </w:r>
      <w:r w:rsidRPr="00C5753B">
        <w:rPr>
          <w:sz w:val="18"/>
          <w:szCs w:val="18"/>
        </w:rPr>
        <w:t>).</w:t>
      </w:r>
    </w:p>
    <w:p w14:paraId="2730FD83" w14:textId="08DED114" w:rsidR="006D6B32" w:rsidRPr="004016DA" w:rsidRDefault="004B108B" w:rsidP="004016DA">
      <w:pPr>
        <w:pStyle w:val="Nagwek2"/>
        <w:rPr>
          <w:sz w:val="18"/>
          <w:szCs w:val="18"/>
        </w:rPr>
      </w:pPr>
      <w:r w:rsidRPr="004016DA">
        <w:rPr>
          <w:sz w:val="18"/>
          <w:szCs w:val="18"/>
        </w:rPr>
        <w:t>§</w:t>
      </w:r>
      <w:r w:rsidR="00F07BFE" w:rsidRPr="004016DA">
        <w:rPr>
          <w:sz w:val="18"/>
          <w:szCs w:val="18"/>
        </w:rPr>
        <w:t xml:space="preserve"> </w:t>
      </w:r>
      <w:r w:rsidR="00A443C8" w:rsidRPr="004016DA">
        <w:rPr>
          <w:sz w:val="18"/>
          <w:szCs w:val="18"/>
        </w:rPr>
        <w:t>6</w:t>
      </w:r>
      <w:r w:rsidR="006D6B32" w:rsidRPr="004016DA">
        <w:rPr>
          <w:sz w:val="18"/>
          <w:szCs w:val="18"/>
        </w:rPr>
        <w:t>.</w:t>
      </w:r>
    </w:p>
    <w:p w14:paraId="1D7A44F6" w14:textId="77777777" w:rsidR="00A443C8" w:rsidRPr="004016DA" w:rsidRDefault="00A443C8" w:rsidP="004016DA">
      <w:pPr>
        <w:jc w:val="center"/>
        <w:rPr>
          <w:b/>
          <w:sz w:val="18"/>
          <w:szCs w:val="18"/>
        </w:rPr>
      </w:pPr>
      <w:r w:rsidRPr="004016DA">
        <w:rPr>
          <w:b/>
          <w:sz w:val="18"/>
          <w:szCs w:val="18"/>
        </w:rPr>
        <w:t>Zasady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zwrotu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środków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finansowych</w:t>
      </w:r>
    </w:p>
    <w:p w14:paraId="76B457F2" w14:textId="2B3709C5" w:rsidR="00814DB8" w:rsidRPr="004016DA" w:rsidRDefault="005F4901" w:rsidP="00A804CE">
      <w:pPr>
        <w:pStyle w:val="Akapitzlist"/>
        <w:numPr>
          <w:ilvl w:val="0"/>
          <w:numId w:val="10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przypadku</w:t>
      </w:r>
      <w:r w:rsidR="00DB34FB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EE073E" w:rsidRPr="004016DA">
        <w:rPr>
          <w:sz w:val="18"/>
          <w:szCs w:val="18"/>
        </w:rPr>
        <w:t>gdy</w:t>
      </w:r>
      <w:r w:rsidR="00DB34FB">
        <w:rPr>
          <w:sz w:val="18"/>
          <w:szCs w:val="18"/>
        </w:rPr>
        <w:t xml:space="preserve"> na realizację </w:t>
      </w:r>
      <w:r w:rsidR="000901D0">
        <w:rPr>
          <w:sz w:val="18"/>
          <w:szCs w:val="18"/>
        </w:rPr>
        <w:t xml:space="preserve">wnioskowanego </w:t>
      </w:r>
      <w:r w:rsidR="00DB34FB">
        <w:rPr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="00246E7D">
        <w:rPr>
          <w:sz w:val="18"/>
          <w:szCs w:val="18"/>
        </w:rPr>
        <w:t xml:space="preserve">Beneficjent </w:t>
      </w:r>
      <w:r w:rsidR="00C94A85">
        <w:rPr>
          <w:sz w:val="18"/>
          <w:szCs w:val="18"/>
        </w:rPr>
        <w:t>otrzyma niepodlegając</w:t>
      </w:r>
      <w:r w:rsidR="000901D0">
        <w:rPr>
          <w:sz w:val="18"/>
          <w:szCs w:val="18"/>
        </w:rPr>
        <w:t>ą</w:t>
      </w:r>
      <w:r w:rsidR="00C94A85">
        <w:rPr>
          <w:sz w:val="18"/>
          <w:szCs w:val="18"/>
        </w:rPr>
        <w:t xml:space="preserve"> zwrotowi </w:t>
      </w:r>
      <w:r w:rsidR="000901D0">
        <w:rPr>
          <w:sz w:val="18"/>
          <w:szCs w:val="18"/>
        </w:rPr>
        <w:t>pomoc</w:t>
      </w:r>
      <w:r w:rsidR="00C94A85">
        <w:rPr>
          <w:sz w:val="18"/>
          <w:szCs w:val="18"/>
        </w:rPr>
        <w:t xml:space="preserve"> finansow</w:t>
      </w:r>
      <w:r w:rsidR="000901D0">
        <w:rPr>
          <w:sz w:val="18"/>
          <w:szCs w:val="18"/>
        </w:rPr>
        <w:t>ą</w:t>
      </w:r>
      <w:r w:rsidR="00C94A85">
        <w:rPr>
          <w:sz w:val="18"/>
          <w:szCs w:val="18"/>
        </w:rPr>
        <w:t xml:space="preserve"> pochodząc</w:t>
      </w:r>
      <w:r w:rsidR="000901D0">
        <w:rPr>
          <w:sz w:val="18"/>
          <w:szCs w:val="18"/>
        </w:rPr>
        <w:t>ą</w:t>
      </w:r>
      <w:r w:rsidR="00C94A85">
        <w:rPr>
          <w:sz w:val="18"/>
          <w:szCs w:val="18"/>
        </w:rPr>
        <w:t xml:space="preserve"> z innych źródeł, Beneficjent zwraca Województwu środki finansowe w kwocie równej wysokości </w:t>
      </w:r>
      <w:r w:rsidR="000901D0">
        <w:rPr>
          <w:sz w:val="18"/>
          <w:szCs w:val="18"/>
        </w:rPr>
        <w:t xml:space="preserve">dofinansowania </w:t>
      </w:r>
      <w:r w:rsidR="00C94A85">
        <w:rPr>
          <w:sz w:val="18"/>
          <w:szCs w:val="18"/>
        </w:rPr>
        <w:t>otrzymane</w:t>
      </w:r>
      <w:r w:rsidR="000901D0">
        <w:rPr>
          <w:sz w:val="18"/>
          <w:szCs w:val="18"/>
        </w:rPr>
        <w:t xml:space="preserve">go w </w:t>
      </w:r>
      <w:r w:rsidR="004333F5">
        <w:rPr>
          <w:sz w:val="18"/>
          <w:szCs w:val="18"/>
        </w:rPr>
        <w:t>r</w:t>
      </w:r>
      <w:r w:rsidR="000901D0">
        <w:rPr>
          <w:sz w:val="18"/>
          <w:szCs w:val="18"/>
        </w:rPr>
        <w:t xml:space="preserve">amach </w:t>
      </w:r>
      <w:r w:rsidR="004333F5" w:rsidRPr="00974AA2">
        <w:rPr>
          <w:sz w:val="18"/>
          <w:szCs w:val="18"/>
        </w:rPr>
        <w:t>programu „Mazowsze dla czystego powietrza 2022”</w:t>
      </w:r>
      <w:r w:rsidR="004333F5">
        <w:rPr>
          <w:sz w:val="18"/>
          <w:szCs w:val="18"/>
        </w:rPr>
        <w:t xml:space="preserve">. </w:t>
      </w:r>
      <w:r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dokonuje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zwrot</w:t>
      </w:r>
      <w:r w:rsidR="00086B79" w:rsidRPr="004016DA">
        <w:rPr>
          <w:sz w:val="18"/>
          <w:szCs w:val="18"/>
        </w:rPr>
        <w:t>u</w:t>
      </w:r>
      <w:r w:rsidR="00F07BFE" w:rsidRPr="004016DA">
        <w:rPr>
          <w:sz w:val="18"/>
          <w:szCs w:val="18"/>
        </w:rPr>
        <w:t xml:space="preserve"> </w:t>
      </w:r>
      <w:r w:rsidR="00EE073E" w:rsidRPr="004016DA">
        <w:rPr>
          <w:sz w:val="18"/>
          <w:szCs w:val="18"/>
        </w:rPr>
        <w:t>należnych</w:t>
      </w:r>
      <w:r w:rsidR="00F07BFE" w:rsidRPr="004016DA">
        <w:rPr>
          <w:sz w:val="18"/>
          <w:szCs w:val="18"/>
        </w:rPr>
        <w:t xml:space="preserve"> </w:t>
      </w:r>
      <w:r w:rsidR="00EE073E" w:rsidRPr="004016DA">
        <w:rPr>
          <w:sz w:val="18"/>
          <w:szCs w:val="18"/>
        </w:rPr>
        <w:t>Województwu</w:t>
      </w:r>
      <w:r w:rsidR="00F07BFE" w:rsidRPr="004016DA">
        <w:rPr>
          <w:sz w:val="18"/>
          <w:szCs w:val="18"/>
        </w:rPr>
        <w:t xml:space="preserve"> </w:t>
      </w:r>
      <w:r w:rsidR="00086B79" w:rsidRPr="004016DA">
        <w:rPr>
          <w:sz w:val="18"/>
          <w:szCs w:val="18"/>
        </w:rPr>
        <w:t>środków</w:t>
      </w:r>
      <w:r w:rsidR="00F07BFE" w:rsidRPr="004016DA">
        <w:rPr>
          <w:sz w:val="18"/>
          <w:szCs w:val="18"/>
        </w:rPr>
        <w:t xml:space="preserve"> </w:t>
      </w:r>
      <w:r w:rsidR="00EE073E" w:rsidRPr="004016DA">
        <w:rPr>
          <w:sz w:val="18"/>
          <w:szCs w:val="18"/>
        </w:rPr>
        <w:t>Pomocy</w:t>
      </w:r>
      <w:r w:rsidR="00F07BFE" w:rsidRPr="004016DA">
        <w:rPr>
          <w:sz w:val="18"/>
          <w:szCs w:val="18"/>
        </w:rPr>
        <w:t xml:space="preserve"> </w:t>
      </w:r>
      <w:r w:rsidR="00EE073E" w:rsidRPr="004016DA">
        <w:rPr>
          <w:sz w:val="18"/>
          <w:szCs w:val="18"/>
        </w:rPr>
        <w:t>finansowej</w:t>
      </w:r>
      <w:r w:rsidR="00F07BFE" w:rsidRPr="004016DA">
        <w:rPr>
          <w:sz w:val="18"/>
          <w:szCs w:val="18"/>
        </w:rPr>
        <w:t xml:space="preserve"> </w:t>
      </w:r>
      <w:r w:rsidR="00EE073E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EE073E" w:rsidRPr="004016DA">
        <w:rPr>
          <w:sz w:val="18"/>
          <w:szCs w:val="18"/>
        </w:rPr>
        <w:t>dniu</w:t>
      </w:r>
      <w:r w:rsidR="00F07BFE" w:rsidRPr="004016DA">
        <w:rPr>
          <w:sz w:val="18"/>
          <w:szCs w:val="18"/>
        </w:rPr>
        <w:t xml:space="preserve"> </w:t>
      </w:r>
      <w:r w:rsidR="00EE073E" w:rsidRPr="004016DA">
        <w:rPr>
          <w:sz w:val="18"/>
          <w:szCs w:val="18"/>
        </w:rPr>
        <w:t>otrzymania</w:t>
      </w:r>
      <w:r w:rsidR="00F07BFE" w:rsidRPr="004016DA">
        <w:rPr>
          <w:sz w:val="18"/>
          <w:szCs w:val="18"/>
        </w:rPr>
        <w:t xml:space="preserve"> </w:t>
      </w:r>
      <w:r w:rsidR="00EE073E" w:rsidRPr="004016DA">
        <w:rPr>
          <w:sz w:val="18"/>
          <w:szCs w:val="18"/>
        </w:rPr>
        <w:t>wsparcia</w:t>
      </w:r>
      <w:r w:rsidR="00F07BFE" w:rsidRPr="004016DA">
        <w:rPr>
          <w:sz w:val="18"/>
          <w:szCs w:val="18"/>
        </w:rPr>
        <w:t xml:space="preserve"> </w:t>
      </w:r>
      <w:r w:rsidR="00EE073E" w:rsidRPr="004016DA">
        <w:rPr>
          <w:sz w:val="18"/>
          <w:szCs w:val="18"/>
        </w:rPr>
        <w:t>finansowego</w:t>
      </w:r>
      <w:r w:rsidR="00F07BFE" w:rsidRPr="004016DA">
        <w:rPr>
          <w:sz w:val="18"/>
          <w:szCs w:val="18"/>
        </w:rPr>
        <w:t xml:space="preserve"> </w:t>
      </w:r>
      <w:r w:rsidR="000A2FA3" w:rsidRPr="004016DA">
        <w:rPr>
          <w:sz w:val="18"/>
          <w:szCs w:val="18"/>
        </w:rPr>
        <w:t>pochodzącego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innego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źródła.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Za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każdy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dzień</w:t>
      </w:r>
      <w:r w:rsidR="00F07BFE" w:rsidRPr="004016DA">
        <w:rPr>
          <w:sz w:val="18"/>
          <w:szCs w:val="18"/>
        </w:rPr>
        <w:t xml:space="preserve"> </w:t>
      </w:r>
      <w:r w:rsidR="003C0C82" w:rsidRPr="004016DA">
        <w:rPr>
          <w:sz w:val="18"/>
          <w:szCs w:val="18"/>
        </w:rPr>
        <w:t>zwłoki</w:t>
      </w:r>
      <w:r w:rsidR="00F07BFE" w:rsidRPr="004016DA">
        <w:rPr>
          <w:sz w:val="18"/>
          <w:szCs w:val="18"/>
        </w:rPr>
        <w:t xml:space="preserve"> </w:t>
      </w:r>
      <w:r w:rsidR="00595AAD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595AAD" w:rsidRPr="004016DA">
        <w:rPr>
          <w:sz w:val="18"/>
          <w:szCs w:val="18"/>
        </w:rPr>
        <w:t>dokonaniu</w:t>
      </w:r>
      <w:r w:rsidR="00F07BFE" w:rsidRPr="004016DA">
        <w:rPr>
          <w:sz w:val="18"/>
          <w:szCs w:val="18"/>
        </w:rPr>
        <w:t xml:space="preserve"> </w:t>
      </w:r>
      <w:r w:rsidR="00595AAD" w:rsidRPr="004016DA">
        <w:rPr>
          <w:sz w:val="18"/>
          <w:szCs w:val="18"/>
        </w:rPr>
        <w:t>zwrotu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kwoty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należnej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Województwu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będą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naliczane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Beneficjentowi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od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tej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kwoty</w:t>
      </w:r>
      <w:r w:rsidR="00F07BFE" w:rsidRPr="004016DA">
        <w:rPr>
          <w:sz w:val="18"/>
          <w:szCs w:val="18"/>
        </w:rPr>
        <w:t xml:space="preserve"> </w:t>
      </w:r>
      <w:r w:rsidR="009928EF" w:rsidRPr="004016DA">
        <w:rPr>
          <w:sz w:val="18"/>
          <w:szCs w:val="18"/>
        </w:rPr>
        <w:t>odsetki</w:t>
      </w:r>
      <w:r w:rsidR="00F07BFE" w:rsidRPr="004016DA">
        <w:rPr>
          <w:sz w:val="18"/>
          <w:szCs w:val="18"/>
        </w:rPr>
        <w:t xml:space="preserve"> </w:t>
      </w:r>
      <w:r w:rsidR="00CF30B6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CF30B6" w:rsidRPr="004016DA">
        <w:rPr>
          <w:sz w:val="18"/>
          <w:szCs w:val="18"/>
        </w:rPr>
        <w:t>wysokości</w:t>
      </w:r>
      <w:r w:rsidR="00F07BFE" w:rsidRPr="004016DA">
        <w:rPr>
          <w:sz w:val="18"/>
          <w:szCs w:val="18"/>
        </w:rPr>
        <w:t xml:space="preserve"> </w:t>
      </w:r>
      <w:r w:rsidR="00CF30B6" w:rsidRPr="004016DA">
        <w:rPr>
          <w:sz w:val="18"/>
          <w:szCs w:val="18"/>
        </w:rPr>
        <w:t>okr</w:t>
      </w:r>
      <w:r w:rsidR="00FA6A59" w:rsidRPr="004016DA">
        <w:rPr>
          <w:sz w:val="18"/>
          <w:szCs w:val="18"/>
        </w:rPr>
        <w:t>eślonej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jak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dla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zaległości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podatkowych.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Odsetki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te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będą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liczone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od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daty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otrzymania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Beneficjenta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środków</w:t>
      </w:r>
      <w:r w:rsidR="00F07BFE" w:rsidRPr="004016DA">
        <w:rPr>
          <w:sz w:val="18"/>
          <w:szCs w:val="18"/>
        </w:rPr>
        <w:t xml:space="preserve"> </w:t>
      </w:r>
      <w:r w:rsidR="00CF30B6" w:rsidRPr="004016DA">
        <w:rPr>
          <w:sz w:val="18"/>
          <w:szCs w:val="18"/>
        </w:rPr>
        <w:t>finansowych</w:t>
      </w:r>
      <w:r w:rsidR="00F07BFE" w:rsidRPr="004016DA">
        <w:rPr>
          <w:sz w:val="18"/>
          <w:szCs w:val="18"/>
        </w:rPr>
        <w:t xml:space="preserve"> </w:t>
      </w:r>
      <w:r w:rsidR="00595AAD" w:rsidRPr="004016DA">
        <w:rPr>
          <w:sz w:val="18"/>
          <w:szCs w:val="18"/>
        </w:rPr>
        <w:t>ww.</w:t>
      </w:r>
      <w:r w:rsidR="00F07BFE" w:rsidRPr="004016DA">
        <w:rPr>
          <w:sz w:val="18"/>
          <w:szCs w:val="18"/>
        </w:rPr>
        <w:t xml:space="preserve"> </w:t>
      </w:r>
      <w:r w:rsidR="00CF30B6" w:rsidRPr="004016DA">
        <w:rPr>
          <w:sz w:val="18"/>
          <w:szCs w:val="18"/>
        </w:rPr>
        <w:t>dofinansowania</w:t>
      </w:r>
      <w:r w:rsidR="00F07BFE" w:rsidRPr="004016DA">
        <w:rPr>
          <w:sz w:val="18"/>
          <w:szCs w:val="18"/>
        </w:rPr>
        <w:t xml:space="preserve"> </w:t>
      </w:r>
      <w:r w:rsidR="00CF30B6" w:rsidRPr="004016DA">
        <w:rPr>
          <w:sz w:val="18"/>
          <w:szCs w:val="18"/>
        </w:rPr>
        <w:t>pochodzącego</w:t>
      </w:r>
      <w:r w:rsidR="00F07BFE" w:rsidRPr="004016DA">
        <w:rPr>
          <w:sz w:val="18"/>
          <w:szCs w:val="18"/>
        </w:rPr>
        <w:t xml:space="preserve"> </w:t>
      </w:r>
      <w:r w:rsidR="00CF30B6" w:rsidRPr="004016DA">
        <w:rPr>
          <w:sz w:val="18"/>
          <w:szCs w:val="18"/>
        </w:rPr>
        <w:t>z</w:t>
      </w:r>
      <w:r w:rsidR="005C0F66">
        <w:rPr>
          <w:sz w:val="18"/>
          <w:szCs w:val="18"/>
        </w:rPr>
        <w:t> </w:t>
      </w:r>
      <w:r w:rsidR="00CF30B6" w:rsidRPr="004016DA">
        <w:rPr>
          <w:sz w:val="18"/>
          <w:szCs w:val="18"/>
        </w:rPr>
        <w:t>innego</w:t>
      </w:r>
      <w:r w:rsidR="00F07BFE" w:rsidRPr="004016DA">
        <w:rPr>
          <w:sz w:val="18"/>
          <w:szCs w:val="18"/>
        </w:rPr>
        <w:t xml:space="preserve"> </w:t>
      </w:r>
      <w:r w:rsidR="00CF30B6" w:rsidRPr="004016DA">
        <w:rPr>
          <w:sz w:val="18"/>
          <w:szCs w:val="18"/>
        </w:rPr>
        <w:t>źródła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daty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dokonania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Beneficjenta</w:t>
      </w:r>
      <w:r w:rsidR="00F07BFE" w:rsidRPr="004016DA">
        <w:rPr>
          <w:sz w:val="18"/>
          <w:szCs w:val="18"/>
        </w:rPr>
        <w:t xml:space="preserve"> </w:t>
      </w:r>
      <w:r w:rsidR="00CF30B6" w:rsidRPr="004016DA">
        <w:rPr>
          <w:sz w:val="18"/>
          <w:szCs w:val="18"/>
        </w:rPr>
        <w:t>zwrotu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rachunek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Województwa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należnej</w:t>
      </w:r>
      <w:r w:rsidR="00F07BFE" w:rsidRPr="004016DA">
        <w:rPr>
          <w:sz w:val="18"/>
          <w:szCs w:val="18"/>
        </w:rPr>
        <w:t xml:space="preserve"> </w:t>
      </w:r>
      <w:r w:rsidR="003637A9" w:rsidRPr="004016DA">
        <w:rPr>
          <w:sz w:val="18"/>
          <w:szCs w:val="18"/>
        </w:rPr>
        <w:t>kwoty.</w:t>
      </w:r>
    </w:p>
    <w:p w14:paraId="7F9EE329" w14:textId="752A196B" w:rsidR="00C37CD7" w:rsidRPr="004016DA" w:rsidRDefault="00C37CD7" w:rsidP="00A804CE">
      <w:pPr>
        <w:pStyle w:val="Akapitzlist"/>
        <w:numPr>
          <w:ilvl w:val="0"/>
          <w:numId w:val="10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 xml:space="preserve">Pomoc finansowa otrzymana przez Beneficjenta w </w:t>
      </w:r>
      <w:bookmarkStart w:id="7" w:name="_Hlk101250634"/>
      <w:r w:rsidRPr="004016DA">
        <w:rPr>
          <w:sz w:val="18"/>
          <w:szCs w:val="18"/>
        </w:rPr>
        <w:t xml:space="preserve">ramach </w:t>
      </w:r>
      <w:r w:rsidR="004333F5" w:rsidRPr="00974AA2">
        <w:rPr>
          <w:sz w:val="18"/>
          <w:szCs w:val="18"/>
        </w:rPr>
        <w:t>programu „Mazowsze dla czystego powietrza 2022”</w:t>
      </w:r>
      <w:bookmarkEnd w:id="7"/>
      <w:r w:rsidRPr="004016DA">
        <w:rPr>
          <w:sz w:val="18"/>
          <w:szCs w:val="18"/>
        </w:rPr>
        <w:t>, która zostanie wykorzystana niezgodnie z przeznaczeniem, pobrana nienależnie lub w nadmiernej wysokości podlega zwrotowi na zasadach określonych w ustawie z dnia 27 sierpnia 2</w:t>
      </w:r>
      <w:r w:rsidR="002E185D" w:rsidRPr="004016DA">
        <w:rPr>
          <w:sz w:val="18"/>
          <w:szCs w:val="18"/>
        </w:rPr>
        <w:t>009 r. o finansach publicznych</w:t>
      </w:r>
      <w:r w:rsidR="00150BED" w:rsidRPr="004016DA">
        <w:rPr>
          <w:sz w:val="18"/>
          <w:szCs w:val="18"/>
        </w:rPr>
        <w:t>.</w:t>
      </w:r>
    </w:p>
    <w:p w14:paraId="248A1779" w14:textId="77777777" w:rsidR="00AA2113" w:rsidRPr="004016DA" w:rsidRDefault="006D6B32" w:rsidP="00A804CE">
      <w:pPr>
        <w:pStyle w:val="Akapitzlist"/>
        <w:numPr>
          <w:ilvl w:val="0"/>
          <w:numId w:val="10"/>
        </w:numPr>
        <w:ind w:left="426" w:hanging="426"/>
        <w:rPr>
          <w:sz w:val="18"/>
          <w:szCs w:val="18"/>
        </w:rPr>
      </w:pPr>
      <w:bookmarkStart w:id="8" w:name="_Hlk100755589"/>
      <w:r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dokonuje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zwrotu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środków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finansowych</w:t>
      </w:r>
      <w:r w:rsidR="00AA2113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AA2113"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="00AA2113" w:rsidRPr="004016DA">
        <w:rPr>
          <w:sz w:val="18"/>
          <w:szCs w:val="18"/>
        </w:rPr>
        <w:t>którym</w:t>
      </w:r>
      <w:r w:rsidR="00F07BFE" w:rsidRPr="004016DA">
        <w:rPr>
          <w:sz w:val="18"/>
          <w:szCs w:val="18"/>
        </w:rPr>
        <w:t xml:space="preserve"> </w:t>
      </w:r>
      <w:r w:rsidR="00AA2113"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="00AA2113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AA2113" w:rsidRPr="004016DA">
        <w:rPr>
          <w:sz w:val="18"/>
          <w:szCs w:val="18"/>
        </w:rPr>
        <w:t>ust</w:t>
      </w:r>
      <w:r w:rsidR="00814DB8" w:rsidRPr="004016DA">
        <w:rPr>
          <w:sz w:val="18"/>
          <w:szCs w:val="18"/>
        </w:rPr>
        <w:t>.</w:t>
      </w:r>
      <w:r w:rsidR="00F07BFE" w:rsidRPr="004016DA">
        <w:rPr>
          <w:sz w:val="18"/>
          <w:szCs w:val="18"/>
        </w:rPr>
        <w:t xml:space="preserve"> </w:t>
      </w:r>
      <w:r w:rsidR="00FA6A59" w:rsidRPr="004016DA">
        <w:rPr>
          <w:sz w:val="18"/>
          <w:szCs w:val="18"/>
        </w:rPr>
        <w:t>1</w:t>
      </w:r>
      <w:r w:rsidR="00845FF5" w:rsidRPr="004016DA">
        <w:rPr>
          <w:sz w:val="18"/>
          <w:szCs w:val="18"/>
        </w:rPr>
        <w:t xml:space="preserve"> i 2</w:t>
      </w:r>
      <w:r w:rsidR="00814DB8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814DB8"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814DB8" w:rsidRPr="004016DA">
        <w:rPr>
          <w:sz w:val="18"/>
          <w:szCs w:val="18"/>
        </w:rPr>
        <w:t>rachunek</w:t>
      </w:r>
      <w:r w:rsidR="00F07BFE" w:rsidRPr="004016DA">
        <w:rPr>
          <w:sz w:val="18"/>
          <w:szCs w:val="18"/>
        </w:rPr>
        <w:t xml:space="preserve"> </w:t>
      </w:r>
      <w:r w:rsidR="00AA2113" w:rsidRPr="004016DA">
        <w:rPr>
          <w:sz w:val="18"/>
          <w:szCs w:val="18"/>
        </w:rPr>
        <w:t>bankowy</w:t>
      </w:r>
      <w:r w:rsidR="00F07BFE" w:rsidRPr="004016DA">
        <w:rPr>
          <w:sz w:val="18"/>
          <w:szCs w:val="18"/>
        </w:rPr>
        <w:t xml:space="preserve"> </w:t>
      </w:r>
      <w:r w:rsidR="00AA2113" w:rsidRPr="004016DA">
        <w:rPr>
          <w:sz w:val="18"/>
          <w:szCs w:val="18"/>
        </w:rPr>
        <w:t>Województwa</w:t>
      </w:r>
      <w:r w:rsidR="00F07BFE" w:rsidRPr="004016DA">
        <w:rPr>
          <w:sz w:val="18"/>
          <w:szCs w:val="18"/>
        </w:rPr>
        <w:t xml:space="preserve"> </w:t>
      </w:r>
      <w:r w:rsidR="00AA2113"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="00AA2113" w:rsidRPr="004016DA">
        <w:rPr>
          <w:sz w:val="18"/>
          <w:szCs w:val="18"/>
        </w:rPr>
        <w:t>numerze:</w:t>
      </w:r>
    </w:p>
    <w:p w14:paraId="60B33BE5" w14:textId="37E0EBE0" w:rsidR="00AA2113" w:rsidRPr="00FE5DF3" w:rsidRDefault="00C1136D" w:rsidP="00A804CE">
      <w:pPr>
        <w:pStyle w:val="Akapitzlist"/>
        <w:numPr>
          <w:ilvl w:val="0"/>
          <w:numId w:val="14"/>
        </w:numPr>
        <w:ind w:left="851" w:hanging="425"/>
        <w:jc w:val="left"/>
        <w:rPr>
          <w:sz w:val="18"/>
          <w:szCs w:val="18"/>
        </w:rPr>
      </w:pPr>
      <w:r w:rsidRPr="00FE5DF3">
        <w:rPr>
          <w:b/>
          <w:bCs/>
          <w:sz w:val="18"/>
          <w:szCs w:val="18"/>
        </w:rPr>
        <w:t>84</w:t>
      </w:r>
      <w:r w:rsidR="00F07BFE" w:rsidRPr="00FE5DF3">
        <w:rPr>
          <w:b/>
          <w:bCs/>
          <w:sz w:val="18"/>
          <w:szCs w:val="18"/>
        </w:rPr>
        <w:t xml:space="preserve"> </w:t>
      </w:r>
      <w:r w:rsidRPr="00FE5DF3">
        <w:rPr>
          <w:b/>
          <w:bCs/>
          <w:sz w:val="18"/>
          <w:szCs w:val="18"/>
        </w:rPr>
        <w:t>1020</w:t>
      </w:r>
      <w:r w:rsidR="00F07BFE" w:rsidRPr="00FE5DF3">
        <w:rPr>
          <w:b/>
          <w:bCs/>
          <w:sz w:val="18"/>
          <w:szCs w:val="18"/>
        </w:rPr>
        <w:t xml:space="preserve"> </w:t>
      </w:r>
      <w:r w:rsidRPr="00FE5DF3">
        <w:rPr>
          <w:b/>
          <w:bCs/>
          <w:sz w:val="18"/>
          <w:szCs w:val="18"/>
        </w:rPr>
        <w:t>1026</w:t>
      </w:r>
      <w:r w:rsidR="00F07BFE" w:rsidRPr="00FE5DF3">
        <w:rPr>
          <w:b/>
          <w:bCs/>
          <w:sz w:val="18"/>
          <w:szCs w:val="18"/>
        </w:rPr>
        <w:t xml:space="preserve"> </w:t>
      </w:r>
      <w:r w:rsidRPr="00FE5DF3">
        <w:rPr>
          <w:b/>
          <w:bCs/>
          <w:sz w:val="18"/>
          <w:szCs w:val="18"/>
        </w:rPr>
        <w:t>0000</w:t>
      </w:r>
      <w:r w:rsidR="00F07BFE" w:rsidRPr="00FE5DF3">
        <w:rPr>
          <w:b/>
          <w:bCs/>
          <w:sz w:val="18"/>
          <w:szCs w:val="18"/>
        </w:rPr>
        <w:t xml:space="preserve"> </w:t>
      </w:r>
      <w:r w:rsidRPr="00FE5DF3">
        <w:rPr>
          <w:b/>
          <w:bCs/>
          <w:sz w:val="18"/>
          <w:szCs w:val="18"/>
        </w:rPr>
        <w:t>1102</w:t>
      </w:r>
      <w:r w:rsidR="00F07BFE" w:rsidRPr="00FE5DF3">
        <w:rPr>
          <w:b/>
          <w:bCs/>
          <w:sz w:val="18"/>
          <w:szCs w:val="18"/>
        </w:rPr>
        <w:t xml:space="preserve"> </w:t>
      </w:r>
      <w:r w:rsidRPr="00FE5DF3">
        <w:rPr>
          <w:b/>
          <w:bCs/>
          <w:sz w:val="18"/>
          <w:szCs w:val="18"/>
        </w:rPr>
        <w:t>0267</w:t>
      </w:r>
      <w:r w:rsidR="00F07BFE" w:rsidRPr="00FE5DF3">
        <w:rPr>
          <w:b/>
          <w:bCs/>
          <w:sz w:val="18"/>
          <w:szCs w:val="18"/>
        </w:rPr>
        <w:t xml:space="preserve"> </w:t>
      </w:r>
      <w:r w:rsidRPr="00FE5DF3">
        <w:rPr>
          <w:b/>
          <w:bCs/>
          <w:sz w:val="18"/>
          <w:szCs w:val="18"/>
        </w:rPr>
        <w:t>7540</w:t>
      </w:r>
      <w:r w:rsidR="00F07BFE" w:rsidRPr="00FE5DF3">
        <w:rPr>
          <w:b/>
          <w:bCs/>
          <w:sz w:val="18"/>
          <w:szCs w:val="18"/>
        </w:rPr>
        <w:t xml:space="preserve"> </w:t>
      </w:r>
      <w:r w:rsidR="00AA2113" w:rsidRPr="00FE5DF3">
        <w:rPr>
          <w:sz w:val="18"/>
          <w:szCs w:val="18"/>
        </w:rPr>
        <w:t>jeżeli</w:t>
      </w:r>
      <w:r w:rsidR="00F07BFE" w:rsidRPr="00FE5DF3">
        <w:rPr>
          <w:sz w:val="18"/>
          <w:szCs w:val="18"/>
        </w:rPr>
        <w:t xml:space="preserve"> </w:t>
      </w:r>
      <w:r w:rsidR="00AA2113" w:rsidRPr="00FE5DF3">
        <w:rPr>
          <w:sz w:val="18"/>
          <w:szCs w:val="18"/>
        </w:rPr>
        <w:t>zwrot</w:t>
      </w:r>
      <w:r w:rsidR="00F07BFE" w:rsidRPr="00FE5DF3">
        <w:rPr>
          <w:sz w:val="18"/>
          <w:szCs w:val="18"/>
        </w:rPr>
        <w:t xml:space="preserve"> </w:t>
      </w:r>
      <w:r w:rsidR="00AA2113" w:rsidRPr="00FE5DF3">
        <w:rPr>
          <w:sz w:val="18"/>
          <w:szCs w:val="18"/>
        </w:rPr>
        <w:t>n</w:t>
      </w:r>
      <w:r w:rsidR="00AE4FF1" w:rsidRPr="00FE5DF3">
        <w:rPr>
          <w:sz w:val="18"/>
          <w:szCs w:val="18"/>
        </w:rPr>
        <w:t>astępuje</w:t>
      </w:r>
      <w:r w:rsidR="00F07BFE" w:rsidRPr="00FE5DF3">
        <w:rPr>
          <w:sz w:val="18"/>
          <w:szCs w:val="18"/>
        </w:rPr>
        <w:t xml:space="preserve"> </w:t>
      </w:r>
      <w:r w:rsidR="00AE4FF1" w:rsidRPr="00FE5DF3">
        <w:rPr>
          <w:sz w:val="18"/>
          <w:szCs w:val="18"/>
        </w:rPr>
        <w:t>do</w:t>
      </w:r>
      <w:r w:rsidR="00F07BFE" w:rsidRPr="00FE5DF3">
        <w:rPr>
          <w:sz w:val="18"/>
          <w:szCs w:val="18"/>
        </w:rPr>
        <w:t xml:space="preserve"> </w:t>
      </w:r>
      <w:r w:rsidR="00AE4FF1" w:rsidRPr="00FE5DF3">
        <w:rPr>
          <w:sz w:val="18"/>
          <w:szCs w:val="18"/>
        </w:rPr>
        <w:t>dnia</w:t>
      </w:r>
      <w:r w:rsidR="00F07BFE" w:rsidRPr="00FE5DF3">
        <w:rPr>
          <w:sz w:val="18"/>
          <w:szCs w:val="18"/>
        </w:rPr>
        <w:t xml:space="preserve"> </w:t>
      </w:r>
      <w:r w:rsidR="00AE4FF1" w:rsidRPr="00FE5DF3">
        <w:rPr>
          <w:sz w:val="18"/>
          <w:szCs w:val="18"/>
        </w:rPr>
        <w:t>31</w:t>
      </w:r>
      <w:r w:rsidR="00F07BFE" w:rsidRPr="00FE5DF3">
        <w:rPr>
          <w:sz w:val="18"/>
          <w:szCs w:val="18"/>
        </w:rPr>
        <w:t xml:space="preserve"> </w:t>
      </w:r>
      <w:r w:rsidR="00AE4FF1" w:rsidRPr="00FE5DF3">
        <w:rPr>
          <w:sz w:val="18"/>
          <w:szCs w:val="18"/>
        </w:rPr>
        <w:t>grudnia</w:t>
      </w:r>
      <w:r w:rsidR="00F07BFE" w:rsidRPr="00FE5DF3">
        <w:rPr>
          <w:sz w:val="18"/>
          <w:szCs w:val="18"/>
        </w:rPr>
        <w:t xml:space="preserve"> </w:t>
      </w:r>
      <w:r w:rsidR="00AE4FF1" w:rsidRPr="00FE5DF3">
        <w:rPr>
          <w:sz w:val="18"/>
          <w:szCs w:val="18"/>
        </w:rPr>
        <w:t>20</w:t>
      </w:r>
      <w:r w:rsidR="00F27942" w:rsidRPr="00FE5DF3">
        <w:rPr>
          <w:sz w:val="18"/>
          <w:szCs w:val="18"/>
        </w:rPr>
        <w:t>2</w:t>
      </w:r>
      <w:r w:rsidR="0040246C" w:rsidRPr="00FE5DF3">
        <w:rPr>
          <w:sz w:val="18"/>
          <w:szCs w:val="18"/>
        </w:rPr>
        <w:t>2</w:t>
      </w:r>
      <w:r w:rsidR="00F07BFE" w:rsidRPr="00FE5DF3">
        <w:rPr>
          <w:sz w:val="18"/>
          <w:szCs w:val="18"/>
        </w:rPr>
        <w:t xml:space="preserve"> </w:t>
      </w:r>
      <w:r w:rsidR="00AA2113" w:rsidRPr="00FE5DF3">
        <w:rPr>
          <w:sz w:val="18"/>
          <w:szCs w:val="18"/>
        </w:rPr>
        <w:t>r.;</w:t>
      </w:r>
    </w:p>
    <w:p w14:paraId="570DB035" w14:textId="206177DD" w:rsidR="006D6B32" w:rsidRPr="004016DA" w:rsidRDefault="00AA2113" w:rsidP="00A804CE">
      <w:pPr>
        <w:pStyle w:val="Akapitzlist"/>
        <w:numPr>
          <w:ilvl w:val="0"/>
          <w:numId w:val="14"/>
        </w:numPr>
        <w:ind w:left="851" w:hanging="425"/>
        <w:contextualSpacing w:val="0"/>
        <w:jc w:val="left"/>
        <w:rPr>
          <w:sz w:val="18"/>
          <w:szCs w:val="18"/>
        </w:rPr>
      </w:pPr>
      <w:r w:rsidRPr="004016DA">
        <w:rPr>
          <w:b/>
          <w:sz w:val="18"/>
          <w:szCs w:val="18"/>
        </w:rPr>
        <w:t>93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1020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1097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0000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7802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0007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5622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sz w:val="18"/>
          <w:szCs w:val="18"/>
        </w:rPr>
        <w:t>jeżeli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zwrot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</w:t>
      </w:r>
      <w:r w:rsidR="00AE4FF1" w:rsidRPr="004016DA">
        <w:rPr>
          <w:sz w:val="18"/>
          <w:szCs w:val="18"/>
        </w:rPr>
        <w:t>astępuje</w:t>
      </w:r>
      <w:r w:rsidR="00F07BFE" w:rsidRPr="004016DA">
        <w:rPr>
          <w:sz w:val="18"/>
          <w:szCs w:val="18"/>
        </w:rPr>
        <w:t xml:space="preserve"> </w:t>
      </w:r>
      <w:r w:rsidR="00AE4FF1" w:rsidRPr="004016DA">
        <w:rPr>
          <w:sz w:val="18"/>
          <w:szCs w:val="18"/>
        </w:rPr>
        <w:t>po</w:t>
      </w:r>
      <w:r w:rsidR="00F07BFE" w:rsidRPr="004016DA">
        <w:rPr>
          <w:sz w:val="18"/>
          <w:szCs w:val="18"/>
        </w:rPr>
        <w:t xml:space="preserve"> </w:t>
      </w:r>
      <w:r w:rsidR="00AE4FF1" w:rsidRPr="004016DA">
        <w:rPr>
          <w:sz w:val="18"/>
          <w:szCs w:val="18"/>
        </w:rPr>
        <w:t>dniu</w:t>
      </w:r>
      <w:r w:rsidR="00F07BFE" w:rsidRPr="004016DA">
        <w:rPr>
          <w:sz w:val="18"/>
          <w:szCs w:val="18"/>
        </w:rPr>
        <w:t xml:space="preserve"> </w:t>
      </w:r>
      <w:r w:rsidR="00AE4FF1" w:rsidRPr="004016DA">
        <w:rPr>
          <w:sz w:val="18"/>
          <w:szCs w:val="18"/>
        </w:rPr>
        <w:t>31</w:t>
      </w:r>
      <w:r w:rsidR="00F07BFE" w:rsidRPr="004016DA">
        <w:rPr>
          <w:sz w:val="18"/>
          <w:szCs w:val="18"/>
        </w:rPr>
        <w:t xml:space="preserve"> </w:t>
      </w:r>
      <w:r w:rsidR="00AE4FF1" w:rsidRPr="004016DA">
        <w:rPr>
          <w:sz w:val="18"/>
          <w:szCs w:val="18"/>
        </w:rPr>
        <w:t>grudnia</w:t>
      </w:r>
      <w:r w:rsidR="00F07BFE" w:rsidRPr="004016DA">
        <w:rPr>
          <w:sz w:val="18"/>
          <w:szCs w:val="18"/>
        </w:rPr>
        <w:t xml:space="preserve"> </w:t>
      </w:r>
      <w:r w:rsidR="00F27942" w:rsidRPr="004016DA">
        <w:rPr>
          <w:sz w:val="18"/>
          <w:szCs w:val="18"/>
        </w:rPr>
        <w:t>202</w:t>
      </w:r>
      <w:r w:rsidR="0040246C">
        <w:rPr>
          <w:sz w:val="18"/>
          <w:szCs w:val="18"/>
        </w:rPr>
        <w:t>2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r.</w:t>
      </w:r>
    </w:p>
    <w:bookmarkEnd w:id="8"/>
    <w:p w14:paraId="79F93DEF" w14:textId="30D1676A" w:rsidR="00D03A98" w:rsidRPr="00DD0B47" w:rsidRDefault="00B4405D" w:rsidP="00DD0B47">
      <w:pPr>
        <w:pStyle w:val="Akapitzlist"/>
        <w:numPr>
          <w:ilvl w:val="0"/>
          <w:numId w:val="10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W każdym przypadku zwrotu</w:t>
      </w:r>
      <w:r w:rsidR="007D1BD2" w:rsidRPr="004016DA">
        <w:rPr>
          <w:sz w:val="18"/>
          <w:szCs w:val="18"/>
        </w:rPr>
        <w:t xml:space="preserve"> P</w:t>
      </w:r>
      <w:r w:rsidRPr="004016DA">
        <w:rPr>
          <w:sz w:val="18"/>
          <w:szCs w:val="18"/>
        </w:rPr>
        <w:t>omocy finansowej lub jej części, w treści przelewu Beneficjent zamieści informację o numerze umowy, której dotyczą zwracane środki finansowe.</w:t>
      </w:r>
    </w:p>
    <w:p w14:paraId="4F9CD4CA" w14:textId="28630666" w:rsidR="006D6B32" w:rsidRPr="004016DA" w:rsidRDefault="00A443C8" w:rsidP="004016DA">
      <w:pPr>
        <w:pStyle w:val="Nagwek2"/>
        <w:rPr>
          <w:sz w:val="18"/>
          <w:szCs w:val="18"/>
        </w:rPr>
      </w:pPr>
      <w:r w:rsidRPr="004016DA">
        <w:rPr>
          <w:sz w:val="18"/>
          <w:szCs w:val="18"/>
        </w:rPr>
        <w:t>§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7.</w:t>
      </w:r>
    </w:p>
    <w:p w14:paraId="4E9C39C6" w14:textId="77777777" w:rsidR="00A443C8" w:rsidRPr="004016DA" w:rsidRDefault="00711358" w:rsidP="004016DA">
      <w:pPr>
        <w:jc w:val="center"/>
        <w:rPr>
          <w:b/>
          <w:sz w:val="18"/>
          <w:szCs w:val="18"/>
        </w:rPr>
      </w:pPr>
      <w:r w:rsidRPr="004016DA">
        <w:rPr>
          <w:b/>
          <w:sz w:val="18"/>
          <w:szCs w:val="18"/>
        </w:rPr>
        <w:t>Obowiązki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infor</w:t>
      </w:r>
      <w:r w:rsidR="00A443C8" w:rsidRPr="004016DA">
        <w:rPr>
          <w:b/>
          <w:sz w:val="18"/>
          <w:szCs w:val="18"/>
        </w:rPr>
        <w:t>macyjne</w:t>
      </w:r>
    </w:p>
    <w:p w14:paraId="199BE874" w14:textId="137BB428" w:rsidR="00DD0B47" w:rsidRDefault="0040246C" w:rsidP="00816DBB">
      <w:pPr>
        <w:pStyle w:val="Akapitzlist"/>
        <w:numPr>
          <w:ilvl w:val="0"/>
          <w:numId w:val="4"/>
        </w:numPr>
        <w:ind w:left="426" w:hanging="426"/>
        <w:rPr>
          <w:sz w:val="18"/>
          <w:szCs w:val="18"/>
        </w:rPr>
      </w:pPr>
      <w:r w:rsidRPr="00DD0B47">
        <w:rPr>
          <w:sz w:val="18"/>
          <w:szCs w:val="18"/>
        </w:rPr>
        <w:t>Beneficjent</w:t>
      </w:r>
      <w:r w:rsidR="00DD0B47">
        <w:rPr>
          <w:sz w:val="18"/>
          <w:szCs w:val="18"/>
        </w:rPr>
        <w:t xml:space="preserve"> </w:t>
      </w:r>
      <w:r w:rsidRPr="00DD0B47">
        <w:rPr>
          <w:sz w:val="18"/>
          <w:szCs w:val="18"/>
        </w:rPr>
        <w:t xml:space="preserve">zobowiązuje się do </w:t>
      </w:r>
      <w:bookmarkStart w:id="9" w:name="_Hlk101432504"/>
      <w:r w:rsidRPr="00DD0B47">
        <w:rPr>
          <w:sz w:val="18"/>
          <w:szCs w:val="18"/>
        </w:rPr>
        <w:t xml:space="preserve">umieszczania </w:t>
      </w:r>
      <w:bookmarkEnd w:id="9"/>
      <w:r w:rsidRPr="00DD0B47">
        <w:rPr>
          <w:sz w:val="18"/>
          <w:szCs w:val="18"/>
        </w:rPr>
        <w:t xml:space="preserve">logotypu marki Mazowsze i logotypu programu wsparcia oraz </w:t>
      </w:r>
      <w:bookmarkStart w:id="10" w:name="_Hlk101432601"/>
      <w:r w:rsidRPr="00DD0B47">
        <w:rPr>
          <w:sz w:val="18"/>
          <w:szCs w:val="18"/>
        </w:rPr>
        <w:t xml:space="preserve">informacji, że realizowane Zadanie jest współfinansowane ze środków otrzymanych od Samorządu Województwa Mazowieckiego </w:t>
      </w:r>
      <w:bookmarkEnd w:id="10"/>
      <w:r w:rsidRPr="00DD0B47">
        <w:rPr>
          <w:sz w:val="18"/>
          <w:szCs w:val="18"/>
        </w:rPr>
        <w:t xml:space="preserve">poprzez zastosowanie formuły: </w:t>
      </w:r>
      <w:r w:rsidRPr="00DD0B47">
        <w:rPr>
          <w:b/>
          <w:bCs/>
          <w:sz w:val="18"/>
          <w:szCs w:val="18"/>
        </w:rPr>
        <w:t>„Zadanie pn.</w:t>
      </w:r>
      <w:r w:rsidRPr="00DD0B47">
        <w:rPr>
          <w:i/>
          <w:iCs/>
          <w:sz w:val="18"/>
          <w:szCs w:val="18"/>
        </w:rPr>
        <w:t xml:space="preserve"> /w tym miejscu należy podać nazwę Zadania/ </w:t>
      </w:r>
      <w:r w:rsidRPr="00DD0B47">
        <w:rPr>
          <w:b/>
          <w:bCs/>
          <w:sz w:val="18"/>
          <w:szCs w:val="18"/>
        </w:rPr>
        <w:t xml:space="preserve">współfinansowano ze środków Samorządu Województwa Mazowieckiego” </w:t>
      </w:r>
      <w:r w:rsidRPr="00DD0B47">
        <w:rPr>
          <w:b/>
          <w:bCs/>
          <w:sz w:val="18"/>
          <w:szCs w:val="18"/>
        </w:rPr>
        <w:br/>
      </w:r>
      <w:r w:rsidRPr="00DD0B47">
        <w:rPr>
          <w:sz w:val="18"/>
          <w:szCs w:val="18"/>
        </w:rPr>
        <w:t xml:space="preserve">na wszystkich materiałach informacyjno-promocyjnych, </w:t>
      </w:r>
      <w:r w:rsidR="00A63004">
        <w:rPr>
          <w:sz w:val="18"/>
          <w:szCs w:val="18"/>
        </w:rPr>
        <w:t xml:space="preserve">szkoleniowych, edukacyjnych dotyczących realizowanego Zadania, w tym w </w:t>
      </w:r>
      <w:r w:rsidRPr="00DD0B47">
        <w:rPr>
          <w:sz w:val="18"/>
          <w:szCs w:val="18"/>
        </w:rPr>
        <w:t xml:space="preserve">publikacjach, informacjach dla mediów, na stronie internetowej oraz </w:t>
      </w:r>
      <w:r w:rsidR="00A63004">
        <w:rPr>
          <w:sz w:val="18"/>
          <w:szCs w:val="18"/>
        </w:rPr>
        <w:br/>
      </w:r>
      <w:r w:rsidRPr="00DD0B47">
        <w:rPr>
          <w:sz w:val="18"/>
          <w:szCs w:val="18"/>
        </w:rPr>
        <w:t xml:space="preserve">w mediach społecznościowych Beneficjenta (Facebook, Twitter, Instagram i in.), a także na zakupionych rzeczach, o ile ich wielkość i przeznaczenie tego nie uniemożliwia, proporcjonalnie do wielkości innych oznaczeń, w sposób zapewniający </w:t>
      </w:r>
      <w:r w:rsidR="00E334EB">
        <w:rPr>
          <w:sz w:val="18"/>
          <w:szCs w:val="18"/>
        </w:rPr>
        <w:t>ich</w:t>
      </w:r>
      <w:r w:rsidRPr="00DD0B47">
        <w:rPr>
          <w:sz w:val="18"/>
          <w:szCs w:val="18"/>
        </w:rPr>
        <w:t xml:space="preserve"> dobrą widoczność. </w:t>
      </w:r>
    </w:p>
    <w:p w14:paraId="3BB8B2DD" w14:textId="3799EA9A" w:rsidR="00DD0B47" w:rsidRDefault="00DD0B47" w:rsidP="00816DBB">
      <w:pPr>
        <w:pStyle w:val="Akapitzlist"/>
        <w:numPr>
          <w:ilvl w:val="0"/>
          <w:numId w:val="4"/>
        </w:num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Beneficjent </w:t>
      </w:r>
      <w:r w:rsidR="00913631">
        <w:rPr>
          <w:sz w:val="18"/>
          <w:szCs w:val="18"/>
        </w:rPr>
        <w:t xml:space="preserve">zobowiązuje się do </w:t>
      </w:r>
      <w:r w:rsidR="00913631" w:rsidRPr="00DD0B47">
        <w:rPr>
          <w:sz w:val="18"/>
          <w:szCs w:val="18"/>
        </w:rPr>
        <w:t>stosowania</w:t>
      </w:r>
      <w:r w:rsidR="00913631">
        <w:rPr>
          <w:sz w:val="18"/>
          <w:szCs w:val="18"/>
        </w:rPr>
        <w:t>,</w:t>
      </w:r>
      <w:r w:rsidR="00913631" w:rsidRPr="00DD0B47">
        <w:rPr>
          <w:sz w:val="18"/>
          <w:szCs w:val="18"/>
        </w:rPr>
        <w:t xml:space="preserve"> w komunikacji w mediach społecznościowych związanej </w:t>
      </w:r>
      <w:r w:rsidR="00913631">
        <w:rPr>
          <w:sz w:val="18"/>
          <w:szCs w:val="18"/>
        </w:rPr>
        <w:br/>
      </w:r>
      <w:r w:rsidR="00913631" w:rsidRPr="00DD0B47">
        <w:rPr>
          <w:sz w:val="18"/>
          <w:szCs w:val="18"/>
        </w:rPr>
        <w:t>z realizowanym Zadaniem</w:t>
      </w:r>
      <w:r w:rsidR="00913631">
        <w:rPr>
          <w:sz w:val="18"/>
          <w:szCs w:val="18"/>
        </w:rPr>
        <w:t>,</w:t>
      </w:r>
      <w:r w:rsidR="00913631" w:rsidRPr="00DD0B47">
        <w:rPr>
          <w:sz w:val="18"/>
          <w:szCs w:val="18"/>
        </w:rPr>
        <w:t xml:space="preserve"> hasztagów – #</w:t>
      </w:r>
      <w:proofErr w:type="spellStart"/>
      <w:r w:rsidR="00913631" w:rsidRPr="00DD0B47">
        <w:rPr>
          <w:sz w:val="18"/>
          <w:szCs w:val="18"/>
        </w:rPr>
        <w:t>Mazowszepomaga</w:t>
      </w:r>
      <w:proofErr w:type="spellEnd"/>
      <w:r w:rsidR="00913631" w:rsidRPr="00DD0B47">
        <w:rPr>
          <w:sz w:val="18"/>
          <w:szCs w:val="18"/>
        </w:rPr>
        <w:t>, #</w:t>
      </w:r>
      <w:proofErr w:type="spellStart"/>
      <w:r w:rsidR="00913631" w:rsidRPr="00DD0B47">
        <w:rPr>
          <w:sz w:val="18"/>
          <w:szCs w:val="18"/>
        </w:rPr>
        <w:t>programywspacia</w:t>
      </w:r>
      <w:proofErr w:type="spellEnd"/>
      <w:r w:rsidR="00913631" w:rsidRPr="00DD0B47">
        <w:rPr>
          <w:sz w:val="18"/>
          <w:szCs w:val="18"/>
        </w:rPr>
        <w:t xml:space="preserve"> i #</w:t>
      </w:r>
      <w:proofErr w:type="spellStart"/>
      <w:r w:rsidR="00913631" w:rsidRPr="00DD0B47">
        <w:rPr>
          <w:sz w:val="18"/>
          <w:szCs w:val="18"/>
        </w:rPr>
        <w:t>solidarnośćmazowiecka</w:t>
      </w:r>
      <w:proofErr w:type="spellEnd"/>
      <w:r w:rsidR="00913631">
        <w:rPr>
          <w:sz w:val="18"/>
          <w:szCs w:val="18"/>
        </w:rPr>
        <w:t>.</w:t>
      </w:r>
    </w:p>
    <w:p w14:paraId="2FEE0D74" w14:textId="6660389E" w:rsidR="00DD0B47" w:rsidRPr="00DD0B47" w:rsidRDefault="00913631" w:rsidP="00816DBB">
      <w:pPr>
        <w:pStyle w:val="Akapitzlist"/>
        <w:numPr>
          <w:ilvl w:val="0"/>
          <w:numId w:val="4"/>
        </w:num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Beneficjent jest zobowiązany do </w:t>
      </w:r>
      <w:r w:rsidR="00A63004">
        <w:rPr>
          <w:sz w:val="18"/>
          <w:szCs w:val="18"/>
        </w:rPr>
        <w:t xml:space="preserve">informowania w ramach </w:t>
      </w:r>
      <w:r w:rsidR="00DD0B47" w:rsidRPr="00DD0B47">
        <w:rPr>
          <w:sz w:val="18"/>
          <w:szCs w:val="18"/>
        </w:rPr>
        <w:t>wszystkich wystąpie</w:t>
      </w:r>
      <w:r w:rsidR="00A63004">
        <w:rPr>
          <w:sz w:val="18"/>
          <w:szCs w:val="18"/>
        </w:rPr>
        <w:t>ń</w:t>
      </w:r>
      <w:r w:rsidR="00DD0B47" w:rsidRPr="00DD0B47">
        <w:rPr>
          <w:sz w:val="18"/>
          <w:szCs w:val="18"/>
        </w:rPr>
        <w:t xml:space="preserve"> publicznych, w tym radiowych, telewizyjnych i internetowych dotyczących realizowanego Zadania</w:t>
      </w:r>
      <w:r w:rsidRPr="00DD0B47">
        <w:rPr>
          <w:sz w:val="18"/>
          <w:szCs w:val="18"/>
        </w:rPr>
        <w:t>, że Zadanie</w:t>
      </w:r>
      <w:r w:rsidR="00A63004">
        <w:rPr>
          <w:sz w:val="18"/>
          <w:szCs w:val="18"/>
        </w:rPr>
        <w:t xml:space="preserve"> to</w:t>
      </w:r>
      <w:r w:rsidRPr="00DD0B47">
        <w:rPr>
          <w:sz w:val="18"/>
          <w:szCs w:val="18"/>
        </w:rPr>
        <w:t xml:space="preserve"> jest współfinansowane ze środków otrzymanych od Samorządu Województwa Mazowieckiego</w:t>
      </w:r>
      <w:r>
        <w:rPr>
          <w:sz w:val="18"/>
          <w:szCs w:val="18"/>
        </w:rPr>
        <w:t>.</w:t>
      </w:r>
    </w:p>
    <w:p w14:paraId="2BA434E2" w14:textId="309C4CA7" w:rsidR="00E66531" w:rsidRPr="00DD0B47" w:rsidRDefault="008B7CDB" w:rsidP="00DD0B47">
      <w:pPr>
        <w:pStyle w:val="Akapitzlist"/>
        <w:numPr>
          <w:ilvl w:val="0"/>
          <w:numId w:val="4"/>
        </w:numPr>
        <w:ind w:left="426" w:hanging="426"/>
        <w:contextualSpacing w:val="0"/>
        <w:rPr>
          <w:sz w:val="18"/>
          <w:szCs w:val="18"/>
        </w:rPr>
      </w:pPr>
      <w:r w:rsidRPr="00DD0B47">
        <w:rPr>
          <w:sz w:val="18"/>
          <w:szCs w:val="18"/>
        </w:rPr>
        <w:t xml:space="preserve">Wszelkie projekty materiałów informacyjno-promocyjnych, o których mowa w ust. 1, przed ich realizacją </w:t>
      </w:r>
      <w:r w:rsidRPr="00DD0B47">
        <w:rPr>
          <w:sz w:val="18"/>
          <w:szCs w:val="18"/>
        </w:rPr>
        <w:br/>
        <w:t xml:space="preserve">i rozpowszechnieniem muszą zostać zaakceptowane przez Województwo pod względem zgodności </w:t>
      </w:r>
      <w:r w:rsidRPr="00DD0B47">
        <w:rPr>
          <w:sz w:val="18"/>
          <w:szCs w:val="18"/>
        </w:rPr>
        <w:br/>
        <w:t xml:space="preserve">z Systemem Identyfikacji Wizualnej Marki Mazowsze i w tym celu powinny zostać przesłane na adres </w:t>
      </w:r>
      <w:r w:rsidRPr="00DD0B47">
        <w:rPr>
          <w:sz w:val="18"/>
          <w:szCs w:val="18"/>
        </w:rPr>
        <w:br/>
      </w:r>
      <w:r w:rsidRPr="00DD0B47">
        <w:rPr>
          <w:sz w:val="18"/>
          <w:szCs w:val="18"/>
        </w:rPr>
        <w:lastRenderedPageBreak/>
        <w:t>e-mail: siw@mazovia.pl. Wymóg akceptacji nie dotyczy tablic</w:t>
      </w:r>
      <w:r w:rsidR="00E66531" w:rsidRPr="00DD0B47">
        <w:rPr>
          <w:sz w:val="18"/>
          <w:szCs w:val="18"/>
        </w:rPr>
        <w:t>y</w:t>
      </w:r>
      <w:r w:rsidRPr="00DD0B47">
        <w:rPr>
          <w:sz w:val="18"/>
          <w:szCs w:val="18"/>
        </w:rPr>
        <w:t xml:space="preserve"> informacyjn</w:t>
      </w:r>
      <w:r w:rsidR="00E66531" w:rsidRPr="00DD0B47">
        <w:rPr>
          <w:sz w:val="18"/>
          <w:szCs w:val="18"/>
        </w:rPr>
        <w:t>ej</w:t>
      </w:r>
      <w:r w:rsidRPr="00DD0B47">
        <w:rPr>
          <w:sz w:val="18"/>
          <w:szCs w:val="18"/>
        </w:rPr>
        <w:t>, o któr</w:t>
      </w:r>
      <w:r w:rsidR="00E66531" w:rsidRPr="00DD0B47">
        <w:rPr>
          <w:sz w:val="18"/>
          <w:szCs w:val="18"/>
        </w:rPr>
        <w:t>ej</w:t>
      </w:r>
      <w:r w:rsidRPr="00DD0B47">
        <w:rPr>
          <w:sz w:val="18"/>
          <w:szCs w:val="18"/>
        </w:rPr>
        <w:t xml:space="preserve"> mowa w ust. </w:t>
      </w:r>
      <w:r w:rsidR="00E66531" w:rsidRPr="00DD0B47">
        <w:rPr>
          <w:sz w:val="18"/>
          <w:szCs w:val="18"/>
        </w:rPr>
        <w:t>4</w:t>
      </w:r>
      <w:r w:rsidRPr="00DD0B47">
        <w:rPr>
          <w:sz w:val="18"/>
          <w:szCs w:val="18"/>
        </w:rPr>
        <w:t xml:space="preserve">. Spełnienie niniejszego wymogu nie ma wpływu na końcowe rozliczenie dotacji. </w:t>
      </w:r>
    </w:p>
    <w:p w14:paraId="6A54F369" w14:textId="77356B58" w:rsidR="008B7CDB" w:rsidRPr="00DD0B47" w:rsidRDefault="008B7CDB" w:rsidP="00913631">
      <w:pPr>
        <w:pStyle w:val="Akapitzlist"/>
        <w:numPr>
          <w:ilvl w:val="0"/>
          <w:numId w:val="4"/>
        </w:numPr>
        <w:ind w:left="426" w:hanging="426"/>
        <w:contextualSpacing w:val="0"/>
        <w:rPr>
          <w:sz w:val="18"/>
          <w:szCs w:val="18"/>
        </w:rPr>
      </w:pPr>
      <w:r w:rsidRPr="00DD0B47">
        <w:rPr>
          <w:sz w:val="18"/>
          <w:szCs w:val="18"/>
        </w:rPr>
        <w:t xml:space="preserve">Logotyp Marki Mazowsze, logotypy programów wsparcia oraz herb województwa mazowieckiego wraz </w:t>
      </w:r>
      <w:r w:rsidR="00E66531" w:rsidRPr="00DD0B47">
        <w:rPr>
          <w:sz w:val="18"/>
          <w:szCs w:val="18"/>
        </w:rPr>
        <w:br/>
      </w:r>
      <w:r w:rsidRPr="00DD0B47">
        <w:rPr>
          <w:sz w:val="18"/>
          <w:szCs w:val="18"/>
        </w:rPr>
        <w:t>z wytycznymi do stosowania znajdują się na stronie www.mazovia.pl w zakładce „Marka Mazowsze”.</w:t>
      </w:r>
    </w:p>
    <w:p w14:paraId="590E3DB6" w14:textId="77777777" w:rsidR="00E66531" w:rsidRPr="00DD0B47" w:rsidRDefault="008B7CDB" w:rsidP="00913631">
      <w:pPr>
        <w:pStyle w:val="Akapitzlist"/>
        <w:numPr>
          <w:ilvl w:val="0"/>
          <w:numId w:val="4"/>
        </w:numPr>
        <w:ind w:left="426" w:hanging="426"/>
        <w:contextualSpacing w:val="0"/>
        <w:rPr>
          <w:sz w:val="18"/>
          <w:szCs w:val="18"/>
        </w:rPr>
      </w:pPr>
      <w:r w:rsidRPr="00DD0B47">
        <w:rPr>
          <w:sz w:val="18"/>
          <w:szCs w:val="18"/>
        </w:rPr>
        <w:t>Po zakończeniu realizacji Zadania Beneficjent zobowiązany jest do umieszczenia na okres minimum 5 lat w miejscu zwyczajowo przyjętym, tablicy informacyjnej o wymiarach 90 cm (szerokość) x 70 cm (wysokość), której wzór stanowi załącznik nr 5 do Regulaminu.</w:t>
      </w:r>
      <w:r w:rsidR="00E66531" w:rsidRPr="00DD0B47">
        <w:rPr>
          <w:sz w:val="18"/>
          <w:szCs w:val="18"/>
        </w:rPr>
        <w:t xml:space="preserve"> </w:t>
      </w:r>
    </w:p>
    <w:p w14:paraId="35C0900F" w14:textId="171F1BB9" w:rsidR="00E66531" w:rsidRPr="00DD0B47" w:rsidRDefault="00E66531" w:rsidP="00913631">
      <w:pPr>
        <w:pStyle w:val="Akapitzlist"/>
        <w:numPr>
          <w:ilvl w:val="0"/>
          <w:numId w:val="4"/>
        </w:numPr>
        <w:ind w:left="426" w:hanging="426"/>
        <w:contextualSpacing w:val="0"/>
        <w:rPr>
          <w:sz w:val="18"/>
          <w:szCs w:val="18"/>
        </w:rPr>
      </w:pPr>
      <w:r w:rsidRPr="00DD0B47">
        <w:rPr>
          <w:sz w:val="18"/>
          <w:szCs w:val="18"/>
        </w:rPr>
        <w:t>Koszt opracowania, przygotowania i montażu tablicy informacyjnej, o której mowa w ust. 4, nie jest Kosztem kwalifikowalnym nie może być rozliczony z przyznanej pomocy finansowej.</w:t>
      </w:r>
    </w:p>
    <w:p w14:paraId="1F774BCB" w14:textId="2058512E" w:rsidR="00156B15" w:rsidRPr="00DD0B47" w:rsidRDefault="00156B15" w:rsidP="00913631">
      <w:pPr>
        <w:pStyle w:val="Akapitzlist"/>
        <w:numPr>
          <w:ilvl w:val="0"/>
          <w:numId w:val="4"/>
        </w:numPr>
        <w:ind w:left="426" w:hanging="426"/>
        <w:contextualSpacing w:val="0"/>
        <w:rPr>
          <w:sz w:val="18"/>
          <w:szCs w:val="18"/>
        </w:rPr>
      </w:pPr>
      <w:r w:rsidRPr="00DD0B47">
        <w:rPr>
          <w:sz w:val="18"/>
          <w:szCs w:val="18"/>
        </w:rPr>
        <w:t xml:space="preserve">Beneficjent po zakończeniu realizacji Zadania prześle w postaci linków internetowych lub plików jpg materiały zawierające informację o Zadaniu (np. do strony internetowej lub mediów społecznościowych Beneficjenta </w:t>
      </w:r>
      <w:r w:rsidR="00913631">
        <w:rPr>
          <w:sz w:val="18"/>
          <w:szCs w:val="18"/>
        </w:rPr>
        <w:br/>
      </w:r>
      <w:r w:rsidRPr="00DD0B47">
        <w:rPr>
          <w:sz w:val="18"/>
          <w:szCs w:val="18"/>
        </w:rPr>
        <w:t xml:space="preserve">i innych lub mediów lokalnych) pokazujące </w:t>
      </w:r>
      <w:r w:rsidR="00913631">
        <w:rPr>
          <w:sz w:val="18"/>
          <w:szCs w:val="18"/>
        </w:rPr>
        <w:t>spełnienie</w:t>
      </w:r>
      <w:r w:rsidRPr="00DD0B47">
        <w:rPr>
          <w:sz w:val="18"/>
          <w:szCs w:val="18"/>
        </w:rPr>
        <w:t xml:space="preserve"> </w:t>
      </w:r>
      <w:r w:rsidR="00913631">
        <w:rPr>
          <w:sz w:val="18"/>
          <w:szCs w:val="18"/>
        </w:rPr>
        <w:t>wymogów</w:t>
      </w:r>
      <w:r w:rsidR="001C7473">
        <w:rPr>
          <w:sz w:val="18"/>
          <w:szCs w:val="18"/>
        </w:rPr>
        <w:t xml:space="preserve">, o których mowa w </w:t>
      </w:r>
      <w:r w:rsidRPr="00DD0B47">
        <w:rPr>
          <w:sz w:val="18"/>
          <w:szCs w:val="18"/>
        </w:rPr>
        <w:t>ust. 1</w:t>
      </w:r>
      <w:r w:rsidR="001C7473">
        <w:rPr>
          <w:sz w:val="18"/>
          <w:szCs w:val="18"/>
        </w:rPr>
        <w:t xml:space="preserve"> - 3</w:t>
      </w:r>
      <w:r w:rsidRPr="00DD0B47">
        <w:rPr>
          <w:sz w:val="18"/>
          <w:szCs w:val="18"/>
        </w:rPr>
        <w:t xml:space="preserve"> na adres </w:t>
      </w:r>
      <w:hyperlink r:id="rId11" w:history="1">
        <w:r w:rsidR="00AE7765" w:rsidRPr="00AF6DBB">
          <w:rPr>
            <w:rStyle w:val="Hipercze"/>
            <w:sz w:val="18"/>
            <w:szCs w:val="18"/>
          </w:rPr>
          <w:t>programywsparcia@mazovia.pl</w:t>
        </w:r>
      </w:hyperlink>
      <w:r w:rsidRPr="00DD0B47">
        <w:rPr>
          <w:sz w:val="18"/>
          <w:szCs w:val="18"/>
        </w:rPr>
        <w:t>, w tytule wpisując nazwę Beneficjenta (nazwa gminy/dzielnicy). Nie jest to wymóg obligatoryjny i nie ma wpływu na końcowe rozliczenie dotacji.</w:t>
      </w:r>
    </w:p>
    <w:p w14:paraId="03927B6A" w14:textId="258753E0" w:rsidR="00D03A98" w:rsidRPr="00AE7765" w:rsidRDefault="00AE7765" w:rsidP="00C23BFA">
      <w:pPr>
        <w:pStyle w:val="Akapitzlist"/>
        <w:numPr>
          <w:ilvl w:val="0"/>
          <w:numId w:val="4"/>
        </w:numPr>
        <w:suppressAutoHyphens/>
        <w:autoSpaceDE/>
        <w:autoSpaceDN/>
        <w:adjustRightInd/>
        <w:ind w:left="426" w:hanging="426"/>
        <w:rPr>
          <w:sz w:val="18"/>
          <w:szCs w:val="18"/>
        </w:rPr>
      </w:pPr>
      <w:r w:rsidRPr="00AE7765">
        <w:rPr>
          <w:sz w:val="18"/>
          <w:szCs w:val="18"/>
        </w:rPr>
        <w:t xml:space="preserve">Niezależnie od obowiązku wskazanego w § 7 ust. 6 pkt 4 Regulaminu, </w:t>
      </w:r>
      <w:r w:rsidR="00156B15" w:rsidRPr="00AE7765">
        <w:rPr>
          <w:sz w:val="18"/>
          <w:szCs w:val="18"/>
        </w:rPr>
        <w:t xml:space="preserve">Beneficjent </w:t>
      </w:r>
      <w:r>
        <w:rPr>
          <w:sz w:val="18"/>
          <w:szCs w:val="18"/>
        </w:rPr>
        <w:t>może przekazać</w:t>
      </w:r>
      <w:r w:rsidR="00156B15" w:rsidRPr="00AE7765">
        <w:rPr>
          <w:sz w:val="18"/>
          <w:szCs w:val="18"/>
        </w:rPr>
        <w:t xml:space="preserve"> co najmniej 5 zdjęć </w:t>
      </w:r>
      <w:r w:rsidR="00841220" w:rsidRPr="00AE7765">
        <w:rPr>
          <w:sz w:val="18"/>
          <w:szCs w:val="18"/>
        </w:rPr>
        <w:t>przedstawiających</w:t>
      </w:r>
      <w:r w:rsidR="00156B15" w:rsidRPr="00AE7765">
        <w:rPr>
          <w:sz w:val="18"/>
          <w:szCs w:val="18"/>
        </w:rPr>
        <w:t xml:space="preserve"> efekt</w:t>
      </w:r>
      <w:r w:rsidR="00841220" w:rsidRPr="00AE7765">
        <w:rPr>
          <w:sz w:val="18"/>
          <w:szCs w:val="18"/>
        </w:rPr>
        <w:t>y</w:t>
      </w:r>
      <w:r w:rsidR="00156B15" w:rsidRPr="00AE7765">
        <w:rPr>
          <w:sz w:val="18"/>
          <w:szCs w:val="18"/>
        </w:rPr>
        <w:t xml:space="preserve"> realizacji Zadania</w:t>
      </w:r>
      <w:r w:rsidRPr="00AE7765">
        <w:rPr>
          <w:sz w:val="18"/>
          <w:szCs w:val="18"/>
        </w:rPr>
        <w:t xml:space="preserve"> (np. rozpoczęcie inwestycji, jej realizacja </w:t>
      </w:r>
      <w:r>
        <w:rPr>
          <w:sz w:val="18"/>
          <w:szCs w:val="18"/>
        </w:rPr>
        <w:br/>
      </w:r>
      <w:r w:rsidRPr="00AE7765">
        <w:rPr>
          <w:sz w:val="18"/>
          <w:szCs w:val="18"/>
        </w:rPr>
        <w:t>i zakończenie)</w:t>
      </w:r>
      <w:r w:rsidR="00156B15" w:rsidRPr="00AE7765">
        <w:rPr>
          <w:sz w:val="18"/>
          <w:szCs w:val="18"/>
        </w:rPr>
        <w:t xml:space="preserve">, w tym co najmniej 1 zdjęcie z tablicą informacyjną, o której mowa w ust. </w:t>
      </w:r>
      <w:r w:rsidRPr="00AE7765">
        <w:rPr>
          <w:sz w:val="18"/>
          <w:szCs w:val="18"/>
        </w:rPr>
        <w:t>6</w:t>
      </w:r>
      <w:r w:rsidR="00156B15" w:rsidRPr="00AE7765">
        <w:rPr>
          <w:sz w:val="18"/>
          <w:szCs w:val="18"/>
        </w:rPr>
        <w:t>, w jakości do druku</w:t>
      </w:r>
      <w:r w:rsidR="005300FF" w:rsidRPr="00AE7765">
        <w:rPr>
          <w:sz w:val="18"/>
          <w:szCs w:val="18"/>
        </w:rPr>
        <w:t>,</w:t>
      </w:r>
      <w:r w:rsidR="00156B15" w:rsidRPr="00AE7765">
        <w:rPr>
          <w:sz w:val="18"/>
          <w:szCs w:val="18"/>
        </w:rPr>
        <w:t xml:space="preserve"> tj. co najmniej 300 </w:t>
      </w:r>
      <w:proofErr w:type="spellStart"/>
      <w:r w:rsidR="00156B15" w:rsidRPr="00AE7765">
        <w:rPr>
          <w:sz w:val="18"/>
          <w:szCs w:val="18"/>
        </w:rPr>
        <w:t>dpi</w:t>
      </w:r>
      <w:proofErr w:type="spellEnd"/>
      <w:r w:rsidR="00156B15" w:rsidRPr="00AE7765">
        <w:rPr>
          <w:sz w:val="18"/>
          <w:szCs w:val="18"/>
        </w:rPr>
        <w:t xml:space="preserve"> na adres </w:t>
      </w:r>
      <w:hyperlink r:id="rId12" w:history="1">
        <w:r w:rsidRPr="00AE7765">
          <w:rPr>
            <w:rStyle w:val="Hipercze"/>
            <w:sz w:val="18"/>
            <w:szCs w:val="18"/>
          </w:rPr>
          <w:t>programywsparcia@mazovia.pl</w:t>
        </w:r>
      </w:hyperlink>
      <w:r w:rsidR="00156B15" w:rsidRPr="00AE7765">
        <w:rPr>
          <w:sz w:val="18"/>
          <w:szCs w:val="18"/>
        </w:rPr>
        <w:t xml:space="preserve">, w tytule </w:t>
      </w:r>
      <w:r w:rsidR="001C7473">
        <w:rPr>
          <w:sz w:val="18"/>
          <w:szCs w:val="18"/>
        </w:rPr>
        <w:t xml:space="preserve">wiadomości </w:t>
      </w:r>
      <w:r w:rsidR="00156B15" w:rsidRPr="00AE7765">
        <w:rPr>
          <w:sz w:val="18"/>
          <w:szCs w:val="18"/>
        </w:rPr>
        <w:t>wpisując nazwę Beneficjenta (nazwa gminy/dzielnicy). W treści wiadomości Beneficjent umieści imię i nazwisko autora</w:t>
      </w:r>
      <w:r w:rsidR="00841220" w:rsidRPr="00AE7765">
        <w:rPr>
          <w:sz w:val="18"/>
          <w:szCs w:val="18"/>
        </w:rPr>
        <w:t xml:space="preserve"> zdjęć</w:t>
      </w:r>
      <w:r w:rsidR="00156B15" w:rsidRPr="00AE7765">
        <w:rPr>
          <w:sz w:val="18"/>
          <w:szCs w:val="18"/>
        </w:rPr>
        <w:t xml:space="preserve"> z informacją o zgodzie na wykorzystanie załączonych zdjęć na potrzeby działań informacyjno-promocyjnych prowadzonych przez Samorząd Województwa Mazowieckiego. </w:t>
      </w:r>
    </w:p>
    <w:p w14:paraId="25B3B74E" w14:textId="69C9F395" w:rsidR="006D6B32" w:rsidRPr="004016DA" w:rsidRDefault="009848AF" w:rsidP="004016DA">
      <w:pPr>
        <w:pStyle w:val="Nagwek2"/>
        <w:rPr>
          <w:sz w:val="18"/>
          <w:szCs w:val="18"/>
        </w:rPr>
      </w:pPr>
      <w:r w:rsidRPr="004016DA">
        <w:rPr>
          <w:sz w:val="18"/>
          <w:szCs w:val="18"/>
        </w:rPr>
        <w:t>§</w:t>
      </w:r>
      <w:r w:rsidR="00F07BFE" w:rsidRPr="004016DA">
        <w:rPr>
          <w:sz w:val="18"/>
          <w:szCs w:val="18"/>
        </w:rPr>
        <w:t xml:space="preserve"> </w:t>
      </w:r>
      <w:r w:rsidR="00A443C8" w:rsidRPr="004016DA">
        <w:rPr>
          <w:sz w:val="18"/>
          <w:szCs w:val="18"/>
        </w:rPr>
        <w:t>8</w:t>
      </w:r>
      <w:r w:rsidR="006D6B32" w:rsidRPr="004016DA">
        <w:rPr>
          <w:sz w:val="18"/>
          <w:szCs w:val="18"/>
        </w:rPr>
        <w:t>.</w:t>
      </w:r>
    </w:p>
    <w:p w14:paraId="7A8BF9EF" w14:textId="77777777" w:rsidR="00711358" w:rsidRPr="004016DA" w:rsidRDefault="00711358" w:rsidP="004016DA">
      <w:pPr>
        <w:jc w:val="center"/>
        <w:rPr>
          <w:b/>
          <w:sz w:val="18"/>
          <w:szCs w:val="18"/>
        </w:rPr>
      </w:pPr>
      <w:r w:rsidRPr="004016DA">
        <w:rPr>
          <w:b/>
          <w:sz w:val="18"/>
          <w:szCs w:val="18"/>
        </w:rPr>
        <w:t>Zasady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kontroli</w:t>
      </w:r>
    </w:p>
    <w:p w14:paraId="6700346B" w14:textId="2FE24934" w:rsidR="007C1E6D" w:rsidRPr="004016DA" w:rsidRDefault="007C1E6D" w:rsidP="00A804CE">
      <w:pPr>
        <w:numPr>
          <w:ilvl w:val="0"/>
          <w:numId w:val="5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Województwo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sprawuje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kontrolę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prawidłowości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</w:t>
      </w:r>
      <w:r w:rsidR="00AE4FF1" w:rsidRPr="004016DA">
        <w:rPr>
          <w:sz w:val="18"/>
          <w:szCs w:val="18"/>
        </w:rPr>
        <w:t>a</w:t>
      </w:r>
      <w:r w:rsidR="00F07BFE" w:rsidRPr="004016DA">
        <w:rPr>
          <w:sz w:val="18"/>
          <w:szCs w:val="18"/>
        </w:rPr>
        <w:t xml:space="preserve"> </w:t>
      </w:r>
      <w:r w:rsidR="00AE4FF1" w:rsidRPr="004016DA">
        <w:rPr>
          <w:sz w:val="18"/>
          <w:szCs w:val="18"/>
        </w:rPr>
        <w:t>dofinansowanego</w:t>
      </w:r>
      <w:r w:rsidR="00F07BFE" w:rsidRPr="004016DA">
        <w:rPr>
          <w:sz w:val="18"/>
          <w:szCs w:val="18"/>
        </w:rPr>
        <w:t xml:space="preserve"> </w:t>
      </w:r>
      <w:r w:rsidR="00AE4FF1" w:rsidRPr="004016DA">
        <w:rPr>
          <w:sz w:val="18"/>
          <w:szCs w:val="18"/>
        </w:rPr>
        <w:t>w</w:t>
      </w:r>
      <w:r w:rsidR="00D03A98">
        <w:rPr>
          <w:sz w:val="18"/>
          <w:szCs w:val="18"/>
        </w:rPr>
        <w:t> </w:t>
      </w:r>
      <w:r w:rsidR="00AE4FF1" w:rsidRPr="004016DA">
        <w:rPr>
          <w:sz w:val="18"/>
          <w:szCs w:val="18"/>
        </w:rPr>
        <w:t>ramach</w:t>
      </w:r>
      <w:r w:rsidR="00156B15" w:rsidRPr="004016DA">
        <w:rPr>
          <w:sz w:val="18"/>
          <w:szCs w:val="18"/>
        </w:rPr>
        <w:t xml:space="preserve"> </w:t>
      </w:r>
      <w:r w:rsidR="00156B15" w:rsidRPr="00974AA2">
        <w:rPr>
          <w:sz w:val="18"/>
          <w:szCs w:val="18"/>
        </w:rPr>
        <w:t>programu „Mazowsze dla czystego powietrza 2022”</w:t>
      </w:r>
      <w:r w:rsidRPr="004016DA">
        <w:rPr>
          <w:sz w:val="18"/>
          <w:szCs w:val="18"/>
        </w:rPr>
        <w:t>.</w:t>
      </w:r>
    </w:p>
    <w:p w14:paraId="0DE7CA9C" w14:textId="1F905D39" w:rsidR="007C1E6D" w:rsidRPr="004016DA" w:rsidRDefault="007C1E6D" w:rsidP="00A804CE">
      <w:pPr>
        <w:numPr>
          <w:ilvl w:val="0"/>
          <w:numId w:val="5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Kontrola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przeprowadzana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jest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zasadach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określonych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obowiązującym</w:t>
      </w:r>
      <w:r w:rsidR="00F07BFE" w:rsidRPr="004016DA">
        <w:rPr>
          <w:sz w:val="18"/>
          <w:szCs w:val="18"/>
        </w:rPr>
        <w:t xml:space="preserve"> </w:t>
      </w:r>
      <w:r w:rsidR="006C2FDA">
        <w:rPr>
          <w:sz w:val="18"/>
          <w:szCs w:val="18"/>
        </w:rPr>
        <w:t>R</w:t>
      </w:r>
      <w:r w:rsidRPr="004016DA">
        <w:rPr>
          <w:sz w:val="18"/>
          <w:szCs w:val="18"/>
        </w:rPr>
        <w:t>egulaminie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kontroli</w:t>
      </w:r>
      <w:r w:rsidR="00F07BFE" w:rsidRPr="004016DA">
        <w:rPr>
          <w:sz w:val="18"/>
          <w:szCs w:val="18"/>
        </w:rPr>
        <w:t xml:space="preserve"> </w:t>
      </w:r>
      <w:r w:rsidR="006C2FDA">
        <w:rPr>
          <w:sz w:val="18"/>
          <w:szCs w:val="18"/>
        </w:rPr>
        <w:t xml:space="preserve">jednostek i podmiotów podlegających kontroli na mocy przepisów prawa </w:t>
      </w:r>
      <w:r w:rsidRPr="004016DA">
        <w:rPr>
          <w:sz w:val="18"/>
          <w:szCs w:val="18"/>
        </w:rPr>
        <w:t>przyjętym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Województwo,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co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wyraża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zgodę.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Regulamin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kontroli</w:t>
      </w:r>
      <w:r w:rsidR="00C94A85">
        <w:rPr>
          <w:sz w:val="18"/>
          <w:szCs w:val="18"/>
        </w:rPr>
        <w:t xml:space="preserve"> znajduje się na stronie </w:t>
      </w:r>
      <w:r w:rsidR="0028041C">
        <w:rPr>
          <w:sz w:val="18"/>
          <w:szCs w:val="18"/>
        </w:rPr>
        <w:t xml:space="preserve">internetowej </w:t>
      </w:r>
      <w:r w:rsidR="00C94A85">
        <w:rPr>
          <w:sz w:val="18"/>
          <w:szCs w:val="18"/>
        </w:rPr>
        <w:t>www.mazovia.pl</w:t>
      </w:r>
      <w:r w:rsidRPr="004016DA">
        <w:rPr>
          <w:sz w:val="18"/>
          <w:szCs w:val="18"/>
        </w:rPr>
        <w:t>.</w:t>
      </w:r>
    </w:p>
    <w:p w14:paraId="10547F11" w14:textId="25271816" w:rsidR="007C1E6D" w:rsidRPr="00AE7765" w:rsidRDefault="007C1E6D" w:rsidP="00A804CE">
      <w:pPr>
        <w:numPr>
          <w:ilvl w:val="0"/>
          <w:numId w:val="5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Zadanie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może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podlegać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kontroli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Województwa</w:t>
      </w:r>
      <w:r w:rsidR="00F07BFE" w:rsidRPr="004016DA">
        <w:rPr>
          <w:sz w:val="18"/>
          <w:szCs w:val="18"/>
        </w:rPr>
        <w:t xml:space="preserve"> </w:t>
      </w:r>
      <w:r w:rsidR="004E1784" w:rsidRPr="00AE7765">
        <w:rPr>
          <w:sz w:val="18"/>
          <w:szCs w:val="18"/>
        </w:rPr>
        <w:t>w okresie od daty zawarcia Umowy dotacji do dnia 31 grudnia 2027 r.</w:t>
      </w:r>
    </w:p>
    <w:p w14:paraId="149B7217" w14:textId="77777777" w:rsidR="007C1E6D" w:rsidRPr="004016DA" w:rsidRDefault="007C1E6D" w:rsidP="00A804CE">
      <w:pPr>
        <w:numPr>
          <w:ilvl w:val="0"/>
          <w:numId w:val="5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Kontrolę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1,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przeprowadzają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podstawie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stosownego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upoważnienia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wyznaczeni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pracownicy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Urzędu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Marszałkowskiego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Mazowieckiego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Warszawie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(kontrolujący).</w:t>
      </w:r>
    </w:p>
    <w:p w14:paraId="2A7497B3" w14:textId="08C9E3F3" w:rsidR="007C1E6D" w:rsidRPr="004016DA" w:rsidRDefault="007C1E6D" w:rsidP="00A804CE">
      <w:pPr>
        <w:numPr>
          <w:ilvl w:val="0"/>
          <w:numId w:val="5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Prawo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kontroli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przysługuje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osobom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upoważnionym</w:t>
      </w:r>
      <w:r w:rsidR="00F07BFE" w:rsidRPr="004016DA">
        <w:rPr>
          <w:sz w:val="18"/>
          <w:szCs w:val="18"/>
        </w:rPr>
        <w:t xml:space="preserve">  </w:t>
      </w:r>
      <w:r w:rsidRPr="004016DA">
        <w:rPr>
          <w:sz w:val="18"/>
          <w:szCs w:val="18"/>
        </w:rPr>
        <w:t>(kontrolującym)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zarówno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D03A98">
        <w:rPr>
          <w:sz w:val="18"/>
          <w:szCs w:val="18"/>
        </w:rPr>
        <w:t> </w:t>
      </w:r>
      <w:r w:rsidRPr="004016DA">
        <w:rPr>
          <w:sz w:val="18"/>
          <w:szCs w:val="18"/>
        </w:rPr>
        <w:t>siedzibie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jak</w:t>
      </w:r>
      <w:r w:rsidR="00F07BFE" w:rsidRPr="004016DA">
        <w:rPr>
          <w:sz w:val="18"/>
          <w:szCs w:val="18"/>
        </w:rPr>
        <w:t xml:space="preserve"> </w:t>
      </w:r>
      <w:r w:rsidR="00AE7765">
        <w:rPr>
          <w:sz w:val="18"/>
          <w:szCs w:val="18"/>
        </w:rPr>
        <w:br/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miejscu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Zadania.</w:t>
      </w:r>
    </w:p>
    <w:p w14:paraId="55EC8278" w14:textId="77777777" w:rsidR="007C1E6D" w:rsidRPr="004016DA" w:rsidRDefault="007C1E6D" w:rsidP="00A804CE">
      <w:pPr>
        <w:numPr>
          <w:ilvl w:val="0"/>
          <w:numId w:val="5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Kontrola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poszczególne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czynności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mogą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być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przeprowadzane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również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siedzibie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Województwa.</w:t>
      </w:r>
    </w:p>
    <w:p w14:paraId="6D562AA1" w14:textId="642D2D64" w:rsidR="007C1E6D" w:rsidRPr="004016DA" w:rsidRDefault="007C1E6D" w:rsidP="00A804CE">
      <w:pPr>
        <w:numPr>
          <w:ilvl w:val="0"/>
          <w:numId w:val="5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ramach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kontroli,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1,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upoważnione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(kontrolujący)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mogą</w:t>
      </w:r>
      <w:r w:rsidR="00F07BFE" w:rsidRPr="004016DA">
        <w:rPr>
          <w:sz w:val="18"/>
          <w:szCs w:val="18"/>
        </w:rPr>
        <w:t xml:space="preserve"> </w:t>
      </w:r>
      <w:r w:rsidR="00740398" w:rsidRPr="004016DA">
        <w:rPr>
          <w:sz w:val="18"/>
          <w:szCs w:val="18"/>
        </w:rPr>
        <w:t xml:space="preserve">analizować </w:t>
      </w:r>
      <w:r w:rsidRPr="004016DA">
        <w:rPr>
          <w:sz w:val="18"/>
          <w:szCs w:val="18"/>
        </w:rPr>
        <w:t>dokumenty</w:t>
      </w:r>
      <w:r w:rsidR="00F07BFE" w:rsidRPr="004016DA">
        <w:rPr>
          <w:sz w:val="18"/>
          <w:szCs w:val="18"/>
        </w:rPr>
        <w:t xml:space="preserve"> </w:t>
      </w:r>
      <w:r w:rsidR="00AE7765">
        <w:rPr>
          <w:sz w:val="18"/>
          <w:szCs w:val="18"/>
        </w:rPr>
        <w:br/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nośniki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informacji,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mają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mogą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mieć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znaczenie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dla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oceny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prawidłowości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oraz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żądać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udzielenia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ustnie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piśmie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informacji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dotyczących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żądanie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kontrolującego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zobowiązuje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się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dostarczyć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udostępnić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dokumenty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nośniki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informacji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oraz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udzielić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wyjaśnień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informacji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terminie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określonym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kontrolującego.</w:t>
      </w:r>
    </w:p>
    <w:p w14:paraId="1DAE580E" w14:textId="036AD0E5" w:rsidR="007C1E6D" w:rsidRPr="004016DA" w:rsidRDefault="00F27942" w:rsidP="00A804CE">
      <w:pPr>
        <w:numPr>
          <w:ilvl w:val="0"/>
          <w:numId w:val="5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lastRenderedPageBreak/>
        <w:t>Województwo poinformuje Beneficjenta o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wynikach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kontroli,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której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1,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a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przypadku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stwierdzenia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nieprawidłowości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przekaże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mu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wnioski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zalecenia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mające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celu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ich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usunięcie.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Dokonane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w</w:t>
      </w:r>
      <w:r w:rsidR="00D03A98">
        <w:rPr>
          <w:sz w:val="18"/>
          <w:szCs w:val="18"/>
        </w:rPr>
        <w:t> </w:t>
      </w:r>
      <w:r w:rsidR="007C1E6D" w:rsidRPr="004016DA">
        <w:rPr>
          <w:sz w:val="18"/>
          <w:szCs w:val="18"/>
        </w:rPr>
        <w:t>postępowaniu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kontrolnym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ustalenia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spisuje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się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wystąpieniu</w:t>
      </w:r>
      <w:r w:rsidR="00F07BFE" w:rsidRPr="004016DA">
        <w:rPr>
          <w:sz w:val="18"/>
          <w:szCs w:val="18"/>
        </w:rPr>
        <w:t xml:space="preserve"> </w:t>
      </w:r>
      <w:r w:rsidR="007C1E6D" w:rsidRPr="004016DA">
        <w:rPr>
          <w:sz w:val="18"/>
          <w:szCs w:val="18"/>
        </w:rPr>
        <w:t>pokontrolnym.</w:t>
      </w:r>
    </w:p>
    <w:p w14:paraId="4474C469" w14:textId="144CFFC4" w:rsidR="007C1E6D" w:rsidRPr="004016DA" w:rsidRDefault="007C1E6D" w:rsidP="00A804CE">
      <w:pPr>
        <w:numPr>
          <w:ilvl w:val="0"/>
          <w:numId w:val="5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jest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zobowiązany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terminie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dłuższym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niż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14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dni</w:t>
      </w:r>
      <w:r w:rsidR="00F07BFE" w:rsidRPr="004016DA">
        <w:rPr>
          <w:sz w:val="18"/>
          <w:szCs w:val="18"/>
        </w:rPr>
        <w:t xml:space="preserve"> </w:t>
      </w:r>
      <w:r w:rsidR="000B5781" w:rsidRPr="004016DA">
        <w:rPr>
          <w:sz w:val="18"/>
          <w:szCs w:val="18"/>
        </w:rPr>
        <w:t xml:space="preserve">kalendarzowych </w:t>
      </w:r>
      <w:r w:rsidRPr="004016DA">
        <w:rPr>
          <w:sz w:val="18"/>
          <w:szCs w:val="18"/>
        </w:rPr>
        <w:t>od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otrzymania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wniosków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zaleceń,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8,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powiadomienia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sposobie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wykonania.</w:t>
      </w:r>
      <w:r w:rsidR="00F07BFE" w:rsidRPr="004016DA">
        <w:rPr>
          <w:sz w:val="18"/>
          <w:szCs w:val="18"/>
        </w:rPr>
        <w:t xml:space="preserve"> </w:t>
      </w:r>
    </w:p>
    <w:p w14:paraId="7F975ED6" w14:textId="62688FCA" w:rsidR="00C62E03" w:rsidRPr="00A349E1" w:rsidRDefault="007C1E6D" w:rsidP="00C62E03">
      <w:pPr>
        <w:numPr>
          <w:ilvl w:val="0"/>
          <w:numId w:val="5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="006A4C72" w:rsidRPr="004016DA">
        <w:rPr>
          <w:sz w:val="18"/>
          <w:szCs w:val="18"/>
        </w:rPr>
        <w:t>informuje Departament</w:t>
      </w:r>
      <w:r w:rsidR="0054738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C7045">
        <w:rPr>
          <w:sz w:val="18"/>
          <w:szCs w:val="18"/>
        </w:rPr>
        <w:t> </w:t>
      </w:r>
      <w:r w:rsidRPr="004016DA">
        <w:rPr>
          <w:sz w:val="18"/>
          <w:szCs w:val="18"/>
        </w:rPr>
        <w:t>wynikach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wszelkich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kontroli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przeprowadzonych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związku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Zadania,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ramach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stwierdzono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nieprawidłowości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dotyczące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realizacji,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ile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kontrole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zostały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przeprowadzone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Departament.</w:t>
      </w:r>
    </w:p>
    <w:p w14:paraId="65845E27" w14:textId="259554A5" w:rsidR="00972AA8" w:rsidRPr="004016DA" w:rsidRDefault="00972AA8" w:rsidP="004016DA">
      <w:pPr>
        <w:pStyle w:val="Nagwek2"/>
        <w:rPr>
          <w:sz w:val="18"/>
          <w:szCs w:val="18"/>
        </w:rPr>
      </w:pPr>
      <w:r w:rsidRPr="004016DA">
        <w:rPr>
          <w:sz w:val="18"/>
          <w:szCs w:val="18"/>
        </w:rPr>
        <w:t>§</w:t>
      </w:r>
      <w:r w:rsidR="00F07BFE" w:rsidRPr="004016DA">
        <w:rPr>
          <w:sz w:val="18"/>
          <w:szCs w:val="18"/>
        </w:rPr>
        <w:t xml:space="preserve"> </w:t>
      </w:r>
      <w:r w:rsidR="00711358" w:rsidRPr="004016DA">
        <w:rPr>
          <w:sz w:val="18"/>
          <w:szCs w:val="18"/>
        </w:rPr>
        <w:t>9</w:t>
      </w:r>
      <w:r w:rsidRPr="004016DA">
        <w:rPr>
          <w:sz w:val="18"/>
          <w:szCs w:val="18"/>
        </w:rPr>
        <w:t>.</w:t>
      </w:r>
    </w:p>
    <w:p w14:paraId="221CF202" w14:textId="77777777" w:rsidR="00711358" w:rsidRPr="004016DA" w:rsidRDefault="00711358" w:rsidP="004016DA">
      <w:pPr>
        <w:jc w:val="center"/>
        <w:rPr>
          <w:b/>
          <w:sz w:val="18"/>
          <w:szCs w:val="18"/>
        </w:rPr>
      </w:pPr>
      <w:r w:rsidRPr="004016DA">
        <w:rPr>
          <w:b/>
          <w:sz w:val="18"/>
          <w:szCs w:val="18"/>
        </w:rPr>
        <w:t>Obowiązek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informacyjny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RODO</w:t>
      </w:r>
    </w:p>
    <w:p w14:paraId="4B7D0986" w14:textId="77777777" w:rsidR="00972AA8" w:rsidRPr="004016DA" w:rsidRDefault="00972AA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Strony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oświadczają,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że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ramach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="00EE3B68" w:rsidRPr="004016DA">
        <w:rPr>
          <w:sz w:val="18"/>
          <w:szCs w:val="18"/>
        </w:rPr>
        <w:t>przedmiotowej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Umowy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wspólnie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realizują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obowiązki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Administratora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Osobowych,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zgodnie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art.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26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zakresie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wskazanym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5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6.</w:t>
      </w:r>
      <w:r w:rsidR="00F07BFE" w:rsidRPr="004016DA">
        <w:rPr>
          <w:sz w:val="18"/>
          <w:szCs w:val="18"/>
        </w:rPr>
        <w:t xml:space="preserve"> </w:t>
      </w:r>
    </w:p>
    <w:p w14:paraId="16E32882" w14:textId="501E07B2" w:rsidR="00972AA8" w:rsidRPr="00AE7765" w:rsidRDefault="00EE3B6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Beneficjent</w:t>
      </w:r>
      <w:r w:rsidR="00F07BFE" w:rsidRPr="004016DA">
        <w:rPr>
          <w:b/>
          <w:sz w:val="18"/>
          <w:szCs w:val="18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zobowiązuje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się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do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stosowania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rozporządzenia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Parlamentu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Europejskiego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i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Rady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(UE)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2016/679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z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dnia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27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kwietnia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2016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r.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w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sprawie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ochrony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osób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fizycznych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w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związku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z</w:t>
      </w:r>
      <w:r w:rsidR="00766063" w:rsidRPr="004016DA">
        <w:rPr>
          <w:kern w:val="1"/>
          <w:sz w:val="18"/>
          <w:szCs w:val="18"/>
          <w:lang w:eastAsia="ar-SA"/>
        </w:rPr>
        <w:t> </w:t>
      </w:r>
      <w:r w:rsidR="00972AA8" w:rsidRPr="004016DA">
        <w:rPr>
          <w:kern w:val="1"/>
          <w:sz w:val="18"/>
          <w:szCs w:val="18"/>
          <w:lang w:eastAsia="ar-SA"/>
        </w:rPr>
        <w:t>przetwarzaniem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danych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osobowych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i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w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sprawie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swobodnego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przepływu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takich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danych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oraz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uchylenia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dyrektywy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kern w:val="1"/>
          <w:sz w:val="18"/>
          <w:szCs w:val="18"/>
          <w:lang w:eastAsia="ar-SA"/>
        </w:rPr>
        <w:t>95/46/WE</w:t>
      </w:r>
      <w:r w:rsidR="00F07BFE" w:rsidRPr="004016DA">
        <w:rPr>
          <w:kern w:val="1"/>
          <w:sz w:val="18"/>
          <w:szCs w:val="18"/>
          <w:lang w:eastAsia="ar-SA"/>
        </w:rPr>
        <w:t xml:space="preserve"> </w:t>
      </w:r>
      <w:r w:rsidR="00972AA8" w:rsidRPr="004016DA">
        <w:rPr>
          <w:sz w:val="18"/>
          <w:szCs w:val="18"/>
        </w:rPr>
        <w:t>(ogólne</w:t>
      </w:r>
      <w:r w:rsidR="00F07BFE" w:rsidRPr="004016DA">
        <w:rPr>
          <w:sz w:val="18"/>
          <w:szCs w:val="18"/>
        </w:rPr>
        <w:t xml:space="preserve"> </w:t>
      </w:r>
      <w:r w:rsidR="00972AA8" w:rsidRPr="00AE7765">
        <w:rPr>
          <w:sz w:val="18"/>
          <w:szCs w:val="18"/>
        </w:rPr>
        <w:t>rozporządzenie</w:t>
      </w:r>
      <w:r w:rsidR="00F07BFE" w:rsidRPr="00AE7765">
        <w:rPr>
          <w:sz w:val="18"/>
          <w:szCs w:val="18"/>
        </w:rPr>
        <w:t xml:space="preserve"> </w:t>
      </w:r>
      <w:r w:rsidR="00972AA8" w:rsidRPr="00AE7765">
        <w:rPr>
          <w:sz w:val="18"/>
          <w:szCs w:val="18"/>
        </w:rPr>
        <w:t>o</w:t>
      </w:r>
      <w:r w:rsidR="00F07BFE" w:rsidRPr="00AE7765">
        <w:rPr>
          <w:sz w:val="18"/>
          <w:szCs w:val="18"/>
        </w:rPr>
        <w:t xml:space="preserve"> </w:t>
      </w:r>
      <w:r w:rsidR="00972AA8" w:rsidRPr="00AE7765">
        <w:rPr>
          <w:sz w:val="18"/>
          <w:szCs w:val="18"/>
        </w:rPr>
        <w:t>ochronie</w:t>
      </w:r>
      <w:r w:rsidR="00F07BFE" w:rsidRPr="00AE7765">
        <w:rPr>
          <w:sz w:val="18"/>
          <w:szCs w:val="18"/>
        </w:rPr>
        <w:t xml:space="preserve"> </w:t>
      </w:r>
      <w:r w:rsidR="00972AA8" w:rsidRPr="00AE7765">
        <w:rPr>
          <w:sz w:val="18"/>
          <w:szCs w:val="18"/>
        </w:rPr>
        <w:t>danych),</w:t>
      </w:r>
      <w:r w:rsidR="00F07BFE" w:rsidRPr="00AE7765">
        <w:rPr>
          <w:sz w:val="18"/>
          <w:szCs w:val="18"/>
        </w:rPr>
        <w:t xml:space="preserve"> </w:t>
      </w:r>
      <w:r w:rsidR="00972AA8" w:rsidRPr="00AE7765">
        <w:rPr>
          <w:sz w:val="18"/>
          <w:szCs w:val="18"/>
        </w:rPr>
        <w:t>Dz.</w:t>
      </w:r>
      <w:r w:rsidR="00F07BFE" w:rsidRPr="00AE7765">
        <w:rPr>
          <w:sz w:val="18"/>
          <w:szCs w:val="18"/>
        </w:rPr>
        <w:t xml:space="preserve"> </w:t>
      </w:r>
      <w:r w:rsidR="006725FA" w:rsidRPr="00AE7765">
        <w:rPr>
          <w:sz w:val="18"/>
          <w:szCs w:val="18"/>
        </w:rPr>
        <w:t>Urz.</w:t>
      </w:r>
      <w:r w:rsidR="00F07BFE" w:rsidRPr="00AE7765">
        <w:rPr>
          <w:sz w:val="18"/>
          <w:szCs w:val="18"/>
        </w:rPr>
        <w:t xml:space="preserve"> </w:t>
      </w:r>
      <w:r w:rsidR="006725FA" w:rsidRPr="00AE7765">
        <w:rPr>
          <w:sz w:val="18"/>
          <w:szCs w:val="18"/>
        </w:rPr>
        <w:t>UE</w:t>
      </w:r>
      <w:r w:rsidR="00F07BFE" w:rsidRPr="00AE7765">
        <w:rPr>
          <w:sz w:val="18"/>
          <w:szCs w:val="18"/>
        </w:rPr>
        <w:t xml:space="preserve"> </w:t>
      </w:r>
      <w:r w:rsidR="006725FA" w:rsidRPr="00AE7765">
        <w:rPr>
          <w:sz w:val="18"/>
          <w:szCs w:val="18"/>
        </w:rPr>
        <w:t>L</w:t>
      </w:r>
      <w:r w:rsidR="00F07BFE" w:rsidRPr="00AE7765">
        <w:rPr>
          <w:sz w:val="18"/>
          <w:szCs w:val="18"/>
        </w:rPr>
        <w:t xml:space="preserve"> </w:t>
      </w:r>
      <w:r w:rsidR="006725FA" w:rsidRPr="00AE7765">
        <w:rPr>
          <w:sz w:val="18"/>
          <w:szCs w:val="18"/>
        </w:rPr>
        <w:t>119</w:t>
      </w:r>
      <w:r w:rsidR="00F07BFE" w:rsidRPr="00AE7765">
        <w:rPr>
          <w:sz w:val="18"/>
          <w:szCs w:val="18"/>
        </w:rPr>
        <w:t xml:space="preserve"> </w:t>
      </w:r>
      <w:r w:rsidR="006725FA" w:rsidRPr="00AE7765">
        <w:rPr>
          <w:sz w:val="18"/>
          <w:szCs w:val="18"/>
        </w:rPr>
        <w:t>z</w:t>
      </w:r>
      <w:r w:rsidR="00766063" w:rsidRPr="00AE7765">
        <w:rPr>
          <w:sz w:val="18"/>
          <w:szCs w:val="18"/>
        </w:rPr>
        <w:t> </w:t>
      </w:r>
      <w:r w:rsidR="006725FA" w:rsidRPr="00AE7765">
        <w:rPr>
          <w:sz w:val="18"/>
          <w:szCs w:val="18"/>
        </w:rPr>
        <w:t>04.05.2016</w:t>
      </w:r>
      <w:r w:rsidR="00F07BFE" w:rsidRPr="00AE7765">
        <w:rPr>
          <w:sz w:val="18"/>
          <w:szCs w:val="18"/>
        </w:rPr>
        <w:t xml:space="preserve"> </w:t>
      </w:r>
      <w:r w:rsidR="006725FA" w:rsidRPr="00AE7765">
        <w:rPr>
          <w:sz w:val="18"/>
          <w:szCs w:val="18"/>
        </w:rPr>
        <w:t>r.</w:t>
      </w:r>
    </w:p>
    <w:p w14:paraId="2B1A15DA" w14:textId="2246B6C4" w:rsidR="00F03C52" w:rsidRPr="00AE7765" w:rsidRDefault="00F03C52" w:rsidP="00F03C52">
      <w:pPr>
        <w:pStyle w:val="Akapitzlist"/>
        <w:numPr>
          <w:ilvl w:val="0"/>
          <w:numId w:val="16"/>
        </w:numPr>
        <w:rPr>
          <w:sz w:val="18"/>
          <w:szCs w:val="18"/>
        </w:rPr>
      </w:pPr>
      <w:r w:rsidRPr="00AE7765">
        <w:rPr>
          <w:sz w:val="18"/>
          <w:szCs w:val="18"/>
        </w:rPr>
        <w:t>Beneficjent jest zobowiązany do przekazania Województwu danych osobowych wyłącznie w zakresie niezbędnym do prawidłowej realizacji lub rozliczenia niniejszej Umowy. Wszelkie dane osobowe wykraczające poza powyższy zakres powinny być zanonimizowane przez Beneficjenta przed ich przekazaniem.</w:t>
      </w:r>
    </w:p>
    <w:p w14:paraId="2395BA00" w14:textId="77777777" w:rsidR="00972AA8" w:rsidRPr="004016DA" w:rsidRDefault="00972AA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Strony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oświadczają,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że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zgodnie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art.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24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RODO,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posiadają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środki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techniczne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organizacyjne,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mające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celu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zapewnienie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zgodności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przetwarzania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osobowych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przepisami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oraz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stosują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środki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bezpieczeństwa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spełniające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wymogi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RODO,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szczególności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strony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zobowiązują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się:</w:t>
      </w:r>
    </w:p>
    <w:p w14:paraId="420D635F" w14:textId="52266E38" w:rsidR="00972AA8" w:rsidRPr="004016DA" w:rsidRDefault="00972AA8" w:rsidP="00A804CE">
      <w:pPr>
        <w:numPr>
          <w:ilvl w:val="0"/>
          <w:numId w:val="15"/>
        </w:numPr>
        <w:tabs>
          <w:tab w:val="clear" w:pos="4536"/>
          <w:tab w:val="clear" w:pos="9072"/>
        </w:tabs>
        <w:ind w:left="851" w:hanging="425"/>
        <w:rPr>
          <w:sz w:val="18"/>
          <w:szCs w:val="18"/>
        </w:rPr>
      </w:pPr>
      <w:r w:rsidRPr="004016DA">
        <w:rPr>
          <w:sz w:val="18"/>
          <w:szCs w:val="18"/>
        </w:rPr>
        <w:t>przetwarzać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przekazane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osobowe</w:t>
      </w:r>
      <w:r w:rsidR="00F07BFE" w:rsidRPr="004016DA">
        <w:rPr>
          <w:sz w:val="18"/>
          <w:szCs w:val="18"/>
        </w:rPr>
        <w:t xml:space="preserve"> </w:t>
      </w:r>
      <w:r w:rsidR="00F824AD">
        <w:rPr>
          <w:sz w:val="18"/>
          <w:szCs w:val="18"/>
        </w:rPr>
        <w:t xml:space="preserve">związane z zawarciem i realizacją </w:t>
      </w:r>
      <w:r w:rsidR="00EE3B68" w:rsidRPr="004016DA">
        <w:rPr>
          <w:sz w:val="18"/>
          <w:szCs w:val="18"/>
        </w:rPr>
        <w:t>przedmiotowej</w:t>
      </w:r>
      <w:r w:rsidR="00F07BFE" w:rsidRPr="004016DA">
        <w:rPr>
          <w:sz w:val="18"/>
          <w:szCs w:val="18"/>
        </w:rPr>
        <w:t xml:space="preserve"> </w:t>
      </w:r>
      <w:r w:rsidR="00EE3B68" w:rsidRPr="004016DA">
        <w:rPr>
          <w:sz w:val="18"/>
          <w:szCs w:val="18"/>
        </w:rPr>
        <w:t>Umowy</w:t>
      </w:r>
      <w:r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F824AD">
        <w:rPr>
          <w:sz w:val="18"/>
          <w:szCs w:val="18"/>
        </w:rPr>
        <w:t xml:space="preserve">zgodnie z </w:t>
      </w:r>
      <w:r w:rsidRPr="004016DA">
        <w:rPr>
          <w:sz w:val="18"/>
          <w:szCs w:val="18"/>
        </w:rPr>
        <w:t>przepisami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oraz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innymi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przepisami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powszechnie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obowiązującego,</w:t>
      </w:r>
    </w:p>
    <w:p w14:paraId="16AA1765" w14:textId="77777777" w:rsidR="00972AA8" w:rsidRPr="004016DA" w:rsidRDefault="00972AA8" w:rsidP="00A804CE">
      <w:pPr>
        <w:numPr>
          <w:ilvl w:val="0"/>
          <w:numId w:val="15"/>
        </w:numPr>
        <w:tabs>
          <w:tab w:val="clear" w:pos="4536"/>
          <w:tab w:val="clear" w:pos="9072"/>
        </w:tabs>
        <w:ind w:left="851" w:hanging="425"/>
        <w:rPr>
          <w:sz w:val="18"/>
          <w:szCs w:val="18"/>
        </w:rPr>
      </w:pPr>
      <w:r w:rsidRPr="004016DA">
        <w:rPr>
          <w:sz w:val="18"/>
          <w:szCs w:val="18"/>
        </w:rPr>
        <w:t>powstrzymać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się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od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działań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faktycznych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prawnych,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mogłyby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jakikolwiek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sposób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naruszyć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bezpieczeństwo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osobowych,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albo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narazić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drugą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stronę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odpowiedzialność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cywilną,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administracyjną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karną,</w:t>
      </w:r>
    </w:p>
    <w:p w14:paraId="1650360A" w14:textId="77777777" w:rsidR="00972AA8" w:rsidRPr="004016DA" w:rsidRDefault="00972AA8" w:rsidP="00A804CE">
      <w:pPr>
        <w:numPr>
          <w:ilvl w:val="0"/>
          <w:numId w:val="15"/>
        </w:numPr>
        <w:tabs>
          <w:tab w:val="clear" w:pos="4536"/>
          <w:tab w:val="clear" w:pos="9072"/>
        </w:tabs>
        <w:ind w:left="851" w:hanging="425"/>
        <w:rPr>
          <w:sz w:val="18"/>
          <w:szCs w:val="18"/>
        </w:rPr>
      </w:pPr>
      <w:r w:rsidRPr="004016DA">
        <w:rPr>
          <w:sz w:val="18"/>
          <w:szCs w:val="18"/>
        </w:rPr>
        <w:t>zapewnić,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że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dostęp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osobowych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mogą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mieć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jedynie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pracownicy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współpracownicy,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którzy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otrzymali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upoważnienie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polecenie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przetwarzania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danych.</w:t>
      </w:r>
    </w:p>
    <w:p w14:paraId="1E35E7E4" w14:textId="481E7FE5" w:rsidR="00972AA8" w:rsidRPr="004016DA" w:rsidRDefault="00C3128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Każda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</w:t>
      </w:r>
      <w:r w:rsidR="00972AA8" w:rsidRPr="004016DA">
        <w:rPr>
          <w:sz w:val="18"/>
          <w:szCs w:val="18"/>
        </w:rPr>
        <w:t>tron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przetwarza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dane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osobowe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przekazane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podstawie</w:t>
      </w:r>
      <w:r w:rsidR="00F07BFE" w:rsidRPr="004016DA">
        <w:rPr>
          <w:sz w:val="18"/>
          <w:szCs w:val="18"/>
        </w:rPr>
        <w:t xml:space="preserve"> </w:t>
      </w:r>
      <w:r w:rsidR="00EE3B68" w:rsidRPr="004016DA">
        <w:rPr>
          <w:sz w:val="18"/>
          <w:szCs w:val="18"/>
        </w:rPr>
        <w:t>przedmiotowej</w:t>
      </w:r>
      <w:r w:rsidR="00F07BFE" w:rsidRPr="004016DA">
        <w:rPr>
          <w:sz w:val="18"/>
          <w:szCs w:val="18"/>
        </w:rPr>
        <w:t xml:space="preserve"> </w:t>
      </w:r>
      <w:r w:rsidR="00EE3B68" w:rsidRPr="004016DA">
        <w:rPr>
          <w:sz w:val="18"/>
          <w:szCs w:val="18"/>
        </w:rPr>
        <w:t>Umowy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związku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z</w:t>
      </w:r>
      <w:r w:rsidR="001B48B6">
        <w:rPr>
          <w:sz w:val="18"/>
          <w:szCs w:val="18"/>
        </w:rPr>
        <w:t> </w:t>
      </w:r>
      <w:r w:rsidR="00972AA8" w:rsidRPr="004016DA">
        <w:rPr>
          <w:sz w:val="18"/>
          <w:szCs w:val="18"/>
        </w:rPr>
        <w:t>jej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realizacją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celu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rozliczenia</w:t>
      </w:r>
      <w:r w:rsidR="00F07BFE" w:rsidRPr="004016DA">
        <w:rPr>
          <w:sz w:val="18"/>
          <w:szCs w:val="18"/>
        </w:rPr>
        <w:t xml:space="preserve"> </w:t>
      </w:r>
      <w:r w:rsidR="002A78F9" w:rsidRPr="004016DA">
        <w:rPr>
          <w:sz w:val="18"/>
          <w:szCs w:val="18"/>
        </w:rPr>
        <w:t>pomocy</w:t>
      </w:r>
      <w:r w:rsidR="00F07BFE" w:rsidRPr="004016DA">
        <w:rPr>
          <w:sz w:val="18"/>
          <w:szCs w:val="18"/>
        </w:rPr>
        <w:t xml:space="preserve"> </w:t>
      </w:r>
      <w:r w:rsidR="002A78F9" w:rsidRPr="004016DA">
        <w:rPr>
          <w:sz w:val="18"/>
          <w:szCs w:val="18"/>
        </w:rPr>
        <w:t>finansowej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przyznanej</w:t>
      </w:r>
      <w:r w:rsidR="00F07BFE" w:rsidRPr="004016DA">
        <w:rPr>
          <w:sz w:val="18"/>
          <w:szCs w:val="18"/>
        </w:rPr>
        <w:t xml:space="preserve"> </w:t>
      </w:r>
      <w:r w:rsidR="00377F10" w:rsidRPr="004016DA">
        <w:rPr>
          <w:sz w:val="18"/>
          <w:szCs w:val="18"/>
        </w:rPr>
        <w:t>Beneficjentowi</w:t>
      </w:r>
      <w:r w:rsidR="00F07BFE" w:rsidRPr="004016DA">
        <w:rPr>
          <w:sz w:val="18"/>
          <w:szCs w:val="18"/>
        </w:rPr>
        <w:t xml:space="preserve">  </w:t>
      </w:r>
      <w:r w:rsidR="00972AA8"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Województwo.</w:t>
      </w:r>
    </w:p>
    <w:p w14:paraId="150DC988" w14:textId="77777777" w:rsidR="00972AA8" w:rsidRPr="004016DA" w:rsidRDefault="00972AA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Zakres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odpowiedzialności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(w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realizację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przysługujących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osobie,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dotyczą)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tytułu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współadministrowania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danymi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obejmuje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wyłącznie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osobowe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przekazane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="00EE3B68" w:rsidRPr="004016DA">
        <w:rPr>
          <w:sz w:val="18"/>
          <w:szCs w:val="18"/>
        </w:rPr>
        <w:t>Beneficjenta</w:t>
      </w:r>
      <w:r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niezbędne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prawidłowego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rozliczenia</w:t>
      </w:r>
      <w:r w:rsidR="00F07BFE" w:rsidRPr="004016DA">
        <w:rPr>
          <w:sz w:val="18"/>
          <w:szCs w:val="18"/>
        </w:rPr>
        <w:t xml:space="preserve"> </w:t>
      </w:r>
      <w:r w:rsidR="00EE3B68" w:rsidRPr="004016DA">
        <w:rPr>
          <w:sz w:val="18"/>
          <w:szCs w:val="18"/>
        </w:rPr>
        <w:t>przedmiotowej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Umowy</w:t>
      </w:r>
      <w:r w:rsidR="00EE3B68" w:rsidRPr="004016DA">
        <w:rPr>
          <w:sz w:val="18"/>
          <w:szCs w:val="18"/>
        </w:rPr>
        <w:t>.</w:t>
      </w:r>
      <w:r w:rsidR="00F07BFE" w:rsidRPr="004016DA">
        <w:rPr>
          <w:sz w:val="18"/>
          <w:szCs w:val="18"/>
        </w:rPr>
        <w:t xml:space="preserve"> </w:t>
      </w:r>
    </w:p>
    <w:p w14:paraId="4CF9269F" w14:textId="118C8B07" w:rsidR="00972AA8" w:rsidRPr="004016DA" w:rsidRDefault="00972AA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Zakres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odpowiedzialności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(w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realizację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przysługujących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osobie,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dotyczą)</w:t>
      </w:r>
      <w:r w:rsidR="00F07BFE" w:rsidRPr="004016DA">
        <w:rPr>
          <w:sz w:val="18"/>
          <w:szCs w:val="18"/>
        </w:rPr>
        <w:t xml:space="preserve"> </w:t>
      </w:r>
      <w:r w:rsidR="00EE3B68" w:rsidRPr="004016DA">
        <w:rPr>
          <w:sz w:val="18"/>
          <w:szCs w:val="18"/>
        </w:rPr>
        <w:t>Beneficjenta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obejmuje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przetwarzanie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osobowych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pozostałym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zakresie,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wynikającym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766063" w:rsidRPr="004016DA">
        <w:rPr>
          <w:sz w:val="18"/>
          <w:szCs w:val="18"/>
        </w:rPr>
        <w:t> </w:t>
      </w:r>
      <w:r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="007A475C" w:rsidRPr="004016DA">
        <w:rPr>
          <w:sz w:val="18"/>
          <w:szCs w:val="18"/>
        </w:rPr>
        <w:t>Z</w:t>
      </w:r>
      <w:r w:rsidRPr="004016DA">
        <w:rPr>
          <w:sz w:val="18"/>
          <w:szCs w:val="18"/>
        </w:rPr>
        <w:t>adania,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="00EE3B68" w:rsidRPr="004016DA">
        <w:rPr>
          <w:sz w:val="18"/>
          <w:szCs w:val="18"/>
        </w:rPr>
        <w:t>przedmiotowej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Umowie</w:t>
      </w:r>
      <w:r w:rsidR="00EE3B68"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również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pracowników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Urzędu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Marszałkowskiego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Mazowieckiego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Warszawie,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przekazywanych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celem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prawidłowego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rozliczenia.</w:t>
      </w:r>
    </w:p>
    <w:p w14:paraId="0D4B6ECB" w14:textId="77777777" w:rsidR="00EE3B68" w:rsidRPr="004016DA" w:rsidRDefault="00972AA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Zakres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odpowiedzialności</w:t>
      </w:r>
      <w:r w:rsidR="00F07BFE" w:rsidRPr="004016DA">
        <w:rPr>
          <w:sz w:val="18"/>
          <w:szCs w:val="18"/>
        </w:rPr>
        <w:t xml:space="preserve"> </w:t>
      </w:r>
      <w:r w:rsidR="00EE3B68" w:rsidRPr="004016DA">
        <w:rPr>
          <w:sz w:val="18"/>
          <w:szCs w:val="18"/>
        </w:rPr>
        <w:t>Beneficjenta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tytułu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współadministrowania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danymi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obejmuje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realizację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obowiązku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informacyjnego,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art.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13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14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RODO.</w:t>
      </w:r>
      <w:r w:rsidR="00F07BFE" w:rsidRPr="004016DA">
        <w:rPr>
          <w:sz w:val="18"/>
          <w:szCs w:val="18"/>
        </w:rPr>
        <w:t xml:space="preserve"> </w:t>
      </w:r>
    </w:p>
    <w:p w14:paraId="21E60ABC" w14:textId="50B248D0" w:rsidR="00972AA8" w:rsidRPr="004016DA" w:rsidRDefault="00972AA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lastRenderedPageBreak/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ramach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obowiązku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informacyjnego,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ust.</w:t>
      </w:r>
      <w:r w:rsidR="00F07BFE" w:rsidRPr="004016DA">
        <w:rPr>
          <w:sz w:val="18"/>
          <w:szCs w:val="18"/>
        </w:rPr>
        <w:t xml:space="preserve"> </w:t>
      </w:r>
      <w:r w:rsidR="00851969">
        <w:rPr>
          <w:sz w:val="18"/>
          <w:szCs w:val="18"/>
        </w:rPr>
        <w:t>8</w:t>
      </w:r>
      <w:r w:rsidRPr="004016DA">
        <w:rPr>
          <w:sz w:val="18"/>
          <w:szCs w:val="18"/>
        </w:rPr>
        <w:t>,</w:t>
      </w:r>
      <w:r w:rsidR="00F07BFE" w:rsidRPr="004016DA">
        <w:rPr>
          <w:sz w:val="18"/>
          <w:szCs w:val="18"/>
        </w:rPr>
        <w:t xml:space="preserve"> </w:t>
      </w:r>
      <w:r w:rsidR="00EE3B68" w:rsidRPr="004016DA">
        <w:rPr>
          <w:sz w:val="18"/>
          <w:szCs w:val="18"/>
        </w:rPr>
        <w:t>Beneficjent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realizujący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ten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obowiązek,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przekazuje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osobom,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dotyczą,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informacje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poczynionych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pomiędzy</w:t>
      </w:r>
      <w:r w:rsidR="00F07BFE" w:rsidRPr="004016DA">
        <w:rPr>
          <w:sz w:val="18"/>
          <w:szCs w:val="18"/>
        </w:rPr>
        <w:t xml:space="preserve"> </w:t>
      </w:r>
      <w:r w:rsidR="00851969">
        <w:rPr>
          <w:sz w:val="18"/>
          <w:szCs w:val="18"/>
        </w:rPr>
        <w:t>S</w:t>
      </w:r>
      <w:r w:rsidRPr="004016DA">
        <w:rPr>
          <w:sz w:val="18"/>
          <w:szCs w:val="18"/>
        </w:rPr>
        <w:t>tronami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ustaleniach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dotyczących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danych.</w:t>
      </w:r>
      <w:r w:rsidR="00F07BFE" w:rsidRPr="004016DA">
        <w:rPr>
          <w:sz w:val="18"/>
          <w:szCs w:val="18"/>
        </w:rPr>
        <w:t xml:space="preserve"> </w:t>
      </w:r>
    </w:p>
    <w:p w14:paraId="11368F7D" w14:textId="62A03365" w:rsidR="00972AA8" w:rsidRPr="004016DA" w:rsidRDefault="00972AA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tytułu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realizacji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obowiązków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wynikających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współadministrowania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danymi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osobowymi,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żadnej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ze</w:t>
      </w:r>
      <w:r w:rsidR="00F07BFE" w:rsidRPr="004016DA">
        <w:rPr>
          <w:sz w:val="18"/>
          <w:szCs w:val="18"/>
        </w:rPr>
        <w:t xml:space="preserve"> </w:t>
      </w:r>
      <w:r w:rsidR="00851969">
        <w:rPr>
          <w:sz w:val="18"/>
          <w:szCs w:val="18"/>
        </w:rPr>
        <w:t>S</w:t>
      </w:r>
      <w:r w:rsidRPr="004016DA">
        <w:rPr>
          <w:sz w:val="18"/>
          <w:szCs w:val="18"/>
        </w:rPr>
        <w:t>tron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przysługuje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wynagrodzenie.</w:t>
      </w:r>
    </w:p>
    <w:p w14:paraId="752B62EF" w14:textId="77777777" w:rsidR="00972AA8" w:rsidRPr="004016DA" w:rsidRDefault="00C3128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Każda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</w:t>
      </w:r>
      <w:r w:rsidR="00972AA8" w:rsidRPr="004016DA">
        <w:rPr>
          <w:sz w:val="18"/>
          <w:szCs w:val="18"/>
        </w:rPr>
        <w:t>tron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pokrywa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własne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koszty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wydatki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związane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prawidłowym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administrowaniem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danymi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osobowymi.</w:t>
      </w:r>
    </w:p>
    <w:p w14:paraId="1C7F5154" w14:textId="77777777" w:rsidR="00972AA8" w:rsidRPr="004016DA" w:rsidRDefault="00C31288" w:rsidP="00A804CE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Każda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</w:t>
      </w:r>
      <w:r w:rsidR="00972AA8" w:rsidRPr="004016DA">
        <w:rPr>
          <w:sz w:val="18"/>
          <w:szCs w:val="18"/>
        </w:rPr>
        <w:t>tron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odpowiada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we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własnym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zakresie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odpowiedzialności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za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działania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zaniechania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osób,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przy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pomocy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których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będzie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przetwarzała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udostępnione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dane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osobowe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(w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tym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Podmiotów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Przetwarzających),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jak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za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działania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lub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zaniechania</w:t>
      </w:r>
      <w:r w:rsidR="00F07BFE" w:rsidRPr="004016DA">
        <w:rPr>
          <w:sz w:val="18"/>
          <w:szCs w:val="18"/>
        </w:rPr>
        <w:t xml:space="preserve"> </w:t>
      </w:r>
      <w:r w:rsidR="00972AA8" w:rsidRPr="004016DA">
        <w:rPr>
          <w:sz w:val="18"/>
          <w:szCs w:val="18"/>
        </w:rPr>
        <w:t>własne.</w:t>
      </w:r>
    </w:p>
    <w:p w14:paraId="0CFDEF0E" w14:textId="2DC0D1CC" w:rsidR="00D03A98" w:rsidRPr="00A349E1" w:rsidRDefault="00972AA8" w:rsidP="00A349E1">
      <w:pPr>
        <w:numPr>
          <w:ilvl w:val="0"/>
          <w:numId w:val="16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K</w:t>
      </w:r>
      <w:r w:rsidR="00C31288" w:rsidRPr="004016DA">
        <w:rPr>
          <w:sz w:val="18"/>
          <w:szCs w:val="18"/>
        </w:rPr>
        <w:t>ażda</w:t>
      </w:r>
      <w:r w:rsidR="00F07BFE" w:rsidRPr="004016DA">
        <w:rPr>
          <w:sz w:val="18"/>
          <w:szCs w:val="18"/>
        </w:rPr>
        <w:t xml:space="preserve"> </w:t>
      </w:r>
      <w:r w:rsidR="00C31288" w:rsidRPr="004016DA">
        <w:rPr>
          <w:sz w:val="18"/>
          <w:szCs w:val="18"/>
        </w:rPr>
        <w:t>S</w:t>
      </w:r>
      <w:r w:rsidRPr="004016DA">
        <w:rPr>
          <w:sz w:val="18"/>
          <w:szCs w:val="18"/>
        </w:rPr>
        <w:t>trona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odpowiada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własnym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zakresie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odpowiedzialności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szkody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spowodowane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swoim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działaniem,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związku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niedopełnieniem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obowiązków,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nakłada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bezpośrednio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D03A98">
        <w:rPr>
          <w:sz w:val="18"/>
          <w:szCs w:val="18"/>
        </w:rPr>
        <w:t> </w:t>
      </w:r>
      <w:r w:rsidRPr="004016DA">
        <w:rPr>
          <w:sz w:val="18"/>
          <w:szCs w:val="18"/>
        </w:rPr>
        <w:t>Administratora.</w:t>
      </w:r>
    </w:p>
    <w:p w14:paraId="04C4DFE0" w14:textId="777635E1" w:rsidR="006F2284" w:rsidRPr="004016DA" w:rsidRDefault="006F2284" w:rsidP="004016DA">
      <w:pPr>
        <w:pStyle w:val="Nagwek2"/>
        <w:rPr>
          <w:sz w:val="18"/>
          <w:szCs w:val="18"/>
        </w:rPr>
      </w:pPr>
      <w:r w:rsidRPr="004016DA">
        <w:rPr>
          <w:sz w:val="18"/>
          <w:szCs w:val="18"/>
        </w:rPr>
        <w:t>§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10.</w:t>
      </w:r>
    </w:p>
    <w:p w14:paraId="0FCD5531" w14:textId="77777777" w:rsidR="006F2284" w:rsidRPr="004016DA" w:rsidRDefault="006F2284" w:rsidP="004016DA">
      <w:pPr>
        <w:jc w:val="center"/>
        <w:rPr>
          <w:b/>
          <w:sz w:val="18"/>
          <w:szCs w:val="18"/>
        </w:rPr>
      </w:pPr>
      <w:r w:rsidRPr="004016DA">
        <w:rPr>
          <w:b/>
          <w:sz w:val="18"/>
          <w:szCs w:val="18"/>
        </w:rPr>
        <w:t>Uprawnienia</w:t>
      </w:r>
      <w:r w:rsidR="00F07BFE" w:rsidRPr="004016DA">
        <w:rPr>
          <w:b/>
          <w:sz w:val="18"/>
          <w:szCs w:val="18"/>
        </w:rPr>
        <w:t xml:space="preserve"> </w:t>
      </w:r>
      <w:r w:rsidRPr="004016DA">
        <w:rPr>
          <w:b/>
          <w:sz w:val="18"/>
          <w:szCs w:val="18"/>
        </w:rPr>
        <w:t>Stron</w:t>
      </w:r>
    </w:p>
    <w:p w14:paraId="5349F0D9" w14:textId="77777777" w:rsidR="00E54B12" w:rsidRPr="004016DA" w:rsidRDefault="006F2284" w:rsidP="00A804CE">
      <w:pPr>
        <w:numPr>
          <w:ilvl w:val="0"/>
          <w:numId w:val="11"/>
        </w:numPr>
        <w:ind w:left="426" w:hanging="426"/>
        <w:contextualSpacing/>
        <w:rPr>
          <w:sz w:val="18"/>
          <w:szCs w:val="18"/>
        </w:rPr>
      </w:pPr>
      <w:r w:rsidRPr="004016DA">
        <w:rPr>
          <w:sz w:val="18"/>
          <w:szCs w:val="18"/>
        </w:rPr>
        <w:t>Uprawnienia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przysługujące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Beneficjentowi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podstawie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Umowy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niezbywalne.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można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również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przenieść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obowiązku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wykonywania.</w:t>
      </w:r>
    </w:p>
    <w:p w14:paraId="56A98993" w14:textId="2FD6B8F1" w:rsidR="00E54B12" w:rsidRPr="004016DA" w:rsidRDefault="00E54B12" w:rsidP="00A804CE">
      <w:pPr>
        <w:numPr>
          <w:ilvl w:val="0"/>
          <w:numId w:val="11"/>
        </w:numPr>
        <w:ind w:left="426" w:hanging="426"/>
        <w:contextualSpacing/>
        <w:rPr>
          <w:sz w:val="18"/>
          <w:szCs w:val="18"/>
        </w:rPr>
      </w:pPr>
      <w:r w:rsidRPr="004016DA">
        <w:rPr>
          <w:sz w:val="18"/>
          <w:szCs w:val="18"/>
        </w:rPr>
        <w:t xml:space="preserve">Województwo może odstąpić, w trakcie realizacji Zadania, od udzielenia Beneficjentowi Pomocy finansowej w całości lub w części w przypadku nie wywiązania się przez Beneficjenta z warunków określonych zapisami Regulaminu oraz zapisami </w:t>
      </w:r>
      <w:r w:rsidR="002A0D24" w:rsidRPr="004016DA">
        <w:rPr>
          <w:sz w:val="18"/>
          <w:szCs w:val="18"/>
        </w:rPr>
        <w:t>Wniosku i Umowy</w:t>
      </w:r>
      <w:r w:rsidR="0014554F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dotyczących tego Zadania.</w:t>
      </w:r>
    </w:p>
    <w:p w14:paraId="410FB6F3" w14:textId="06EF690A" w:rsidR="006F2284" w:rsidRPr="00AE7765" w:rsidRDefault="006F2284" w:rsidP="00A804CE">
      <w:pPr>
        <w:numPr>
          <w:ilvl w:val="0"/>
          <w:numId w:val="11"/>
        </w:numPr>
        <w:ind w:left="426" w:hanging="426"/>
        <w:contextualSpacing/>
        <w:rPr>
          <w:sz w:val="18"/>
          <w:szCs w:val="18"/>
        </w:rPr>
      </w:pPr>
      <w:r w:rsidRPr="004016DA">
        <w:rPr>
          <w:sz w:val="18"/>
          <w:szCs w:val="18"/>
        </w:rPr>
        <w:t>Województwo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zastrzega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sobie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prawo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jednostronnego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rozwiązania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Umowy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skutkiem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natychmiastowym</w:t>
      </w:r>
      <w:r w:rsidR="000D23D0">
        <w:rPr>
          <w:sz w:val="18"/>
          <w:szCs w:val="18"/>
        </w:rPr>
        <w:t xml:space="preserve"> </w:t>
      </w:r>
      <w:r w:rsidRPr="00AE7765">
        <w:rPr>
          <w:sz w:val="18"/>
          <w:szCs w:val="18"/>
        </w:rPr>
        <w:t>w</w:t>
      </w:r>
      <w:r w:rsidR="00D03A98" w:rsidRPr="00AE7765">
        <w:rPr>
          <w:sz w:val="18"/>
          <w:szCs w:val="18"/>
        </w:rPr>
        <w:t> </w:t>
      </w:r>
      <w:r w:rsidRPr="00AE7765">
        <w:rPr>
          <w:sz w:val="18"/>
          <w:szCs w:val="18"/>
        </w:rPr>
        <w:t>przypadku</w:t>
      </w:r>
      <w:r w:rsidR="00F07BFE" w:rsidRPr="00AE7765">
        <w:rPr>
          <w:sz w:val="18"/>
          <w:szCs w:val="18"/>
        </w:rPr>
        <w:t xml:space="preserve"> </w:t>
      </w:r>
      <w:r w:rsidRPr="00AE7765">
        <w:rPr>
          <w:sz w:val="18"/>
          <w:szCs w:val="18"/>
        </w:rPr>
        <w:t>stwierdzenia,</w:t>
      </w:r>
      <w:r w:rsidR="00F07BFE" w:rsidRPr="00AE7765">
        <w:rPr>
          <w:sz w:val="18"/>
          <w:szCs w:val="18"/>
        </w:rPr>
        <w:t xml:space="preserve"> </w:t>
      </w:r>
      <w:r w:rsidRPr="00AE7765">
        <w:rPr>
          <w:sz w:val="18"/>
          <w:szCs w:val="18"/>
        </w:rPr>
        <w:t>że</w:t>
      </w:r>
      <w:r w:rsidR="00F07BFE" w:rsidRPr="00AE7765">
        <w:rPr>
          <w:sz w:val="18"/>
          <w:szCs w:val="18"/>
        </w:rPr>
        <w:t xml:space="preserve"> </w:t>
      </w:r>
      <w:r w:rsidRPr="00AE7765">
        <w:rPr>
          <w:sz w:val="18"/>
          <w:szCs w:val="18"/>
        </w:rPr>
        <w:t>Beneficjent:</w:t>
      </w:r>
    </w:p>
    <w:p w14:paraId="12EA6D5C" w14:textId="2879D696" w:rsidR="006F2284" w:rsidRPr="00A65BA8" w:rsidRDefault="000D23D0" w:rsidP="00A804CE">
      <w:pPr>
        <w:numPr>
          <w:ilvl w:val="1"/>
          <w:numId w:val="12"/>
        </w:numPr>
        <w:ind w:left="851" w:hanging="425"/>
        <w:contextualSpacing/>
        <w:rPr>
          <w:sz w:val="18"/>
          <w:szCs w:val="18"/>
        </w:rPr>
      </w:pPr>
      <w:r w:rsidRPr="00AE7765">
        <w:rPr>
          <w:sz w:val="18"/>
          <w:szCs w:val="18"/>
        </w:rPr>
        <w:t xml:space="preserve">nie realizował lub </w:t>
      </w:r>
      <w:r w:rsidR="006F2284" w:rsidRPr="00AE7765">
        <w:rPr>
          <w:sz w:val="18"/>
          <w:szCs w:val="18"/>
        </w:rPr>
        <w:t>zaniechał</w:t>
      </w:r>
      <w:r w:rsidR="00F07BFE" w:rsidRPr="00AE7765">
        <w:rPr>
          <w:sz w:val="18"/>
          <w:szCs w:val="18"/>
        </w:rPr>
        <w:t xml:space="preserve"> </w:t>
      </w:r>
      <w:r w:rsidR="006F2284" w:rsidRPr="00AE7765">
        <w:rPr>
          <w:sz w:val="18"/>
          <w:szCs w:val="18"/>
        </w:rPr>
        <w:t>realizacji</w:t>
      </w:r>
      <w:r w:rsidR="00F07BFE" w:rsidRPr="00A65BA8">
        <w:rPr>
          <w:sz w:val="18"/>
          <w:szCs w:val="18"/>
        </w:rPr>
        <w:t xml:space="preserve"> </w:t>
      </w:r>
      <w:r w:rsidR="006F2284" w:rsidRPr="00A65BA8">
        <w:rPr>
          <w:sz w:val="18"/>
          <w:szCs w:val="18"/>
        </w:rPr>
        <w:t>Zadania;</w:t>
      </w:r>
    </w:p>
    <w:p w14:paraId="4672172C" w14:textId="77777777" w:rsidR="006F2284" w:rsidRPr="00A65BA8" w:rsidRDefault="006F2284" w:rsidP="00A804CE">
      <w:pPr>
        <w:numPr>
          <w:ilvl w:val="1"/>
          <w:numId w:val="12"/>
        </w:numPr>
        <w:ind w:left="851" w:hanging="425"/>
        <w:contextualSpacing/>
        <w:rPr>
          <w:sz w:val="18"/>
          <w:szCs w:val="18"/>
        </w:rPr>
      </w:pPr>
      <w:r w:rsidRPr="00A65BA8">
        <w:rPr>
          <w:sz w:val="18"/>
          <w:szCs w:val="18"/>
        </w:rPr>
        <w:t>realizował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inne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cele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niż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określone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w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Umowie;</w:t>
      </w:r>
    </w:p>
    <w:p w14:paraId="21EFC808" w14:textId="77777777" w:rsidR="006F2284" w:rsidRPr="004016DA" w:rsidRDefault="006F2284" w:rsidP="00A804CE">
      <w:pPr>
        <w:numPr>
          <w:ilvl w:val="1"/>
          <w:numId w:val="12"/>
        </w:numPr>
        <w:ind w:left="851" w:hanging="425"/>
        <w:contextualSpacing/>
        <w:rPr>
          <w:sz w:val="18"/>
          <w:szCs w:val="18"/>
        </w:rPr>
      </w:pPr>
      <w:r w:rsidRPr="00A65BA8">
        <w:rPr>
          <w:sz w:val="18"/>
          <w:szCs w:val="18"/>
        </w:rPr>
        <w:t>nie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doprowadził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określonym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terminie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usunięcia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uchybień,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których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powstanie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ponosi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winę.</w:t>
      </w:r>
    </w:p>
    <w:p w14:paraId="06D9949B" w14:textId="77777777" w:rsidR="006F2284" w:rsidRPr="004016DA" w:rsidRDefault="006F2284" w:rsidP="00A804CE">
      <w:pPr>
        <w:numPr>
          <w:ilvl w:val="0"/>
          <w:numId w:val="11"/>
        </w:numPr>
        <w:ind w:left="426" w:hanging="426"/>
        <w:contextualSpacing/>
        <w:rPr>
          <w:sz w:val="18"/>
          <w:szCs w:val="18"/>
        </w:rPr>
      </w:pPr>
      <w:r w:rsidRPr="004016DA">
        <w:rPr>
          <w:sz w:val="18"/>
          <w:szCs w:val="18"/>
        </w:rPr>
        <w:t>Umowa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wygasa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przypadku:</w:t>
      </w:r>
    </w:p>
    <w:p w14:paraId="7F8DD5F3" w14:textId="77777777" w:rsidR="00F45A12" w:rsidRDefault="006F2284" w:rsidP="00F45A12">
      <w:pPr>
        <w:pStyle w:val="Akapitzlist"/>
        <w:numPr>
          <w:ilvl w:val="0"/>
          <w:numId w:val="30"/>
        </w:numPr>
        <w:ind w:left="851" w:hanging="425"/>
        <w:rPr>
          <w:sz w:val="18"/>
          <w:szCs w:val="18"/>
        </w:rPr>
      </w:pPr>
      <w:r w:rsidRPr="00A65BA8">
        <w:rPr>
          <w:sz w:val="18"/>
          <w:szCs w:val="18"/>
        </w:rPr>
        <w:t>wykonania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przez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Strony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wszelkich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wynikających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z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niej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zobowiązań;</w:t>
      </w:r>
    </w:p>
    <w:p w14:paraId="59A17A66" w14:textId="77777777" w:rsidR="00F45A12" w:rsidRDefault="006F2284" w:rsidP="00F45A12">
      <w:pPr>
        <w:pStyle w:val="Akapitzlist"/>
        <w:numPr>
          <w:ilvl w:val="0"/>
          <w:numId w:val="30"/>
        </w:numPr>
        <w:ind w:left="851" w:hanging="425"/>
        <w:rPr>
          <w:sz w:val="18"/>
          <w:szCs w:val="18"/>
        </w:rPr>
      </w:pPr>
      <w:r w:rsidRPr="00F45A12">
        <w:rPr>
          <w:sz w:val="18"/>
          <w:szCs w:val="18"/>
        </w:rPr>
        <w:t>wystąpienia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okoliczności,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za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które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Strony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nie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ponoszą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odpowiedzialności,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a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które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uniemożliwiają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dalsze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wykonywanie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zobowiązań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zawartych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w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Umowie;</w:t>
      </w:r>
    </w:p>
    <w:p w14:paraId="1E8A3567" w14:textId="787A803A" w:rsidR="00D03A98" w:rsidRPr="00A349E1" w:rsidRDefault="006F2284" w:rsidP="00A349E1">
      <w:pPr>
        <w:pStyle w:val="Akapitzlist"/>
        <w:numPr>
          <w:ilvl w:val="0"/>
          <w:numId w:val="30"/>
        </w:numPr>
        <w:ind w:left="851" w:hanging="425"/>
        <w:rPr>
          <w:sz w:val="18"/>
          <w:szCs w:val="18"/>
        </w:rPr>
      </w:pPr>
      <w:r w:rsidRPr="00F45A12">
        <w:rPr>
          <w:sz w:val="18"/>
          <w:szCs w:val="18"/>
        </w:rPr>
        <w:t>decyzji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Beneficjenta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o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rezygnacji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z</w:t>
      </w:r>
      <w:r w:rsidR="00F07BFE" w:rsidRPr="00F45A12">
        <w:rPr>
          <w:sz w:val="18"/>
          <w:szCs w:val="18"/>
        </w:rPr>
        <w:t xml:space="preserve"> </w:t>
      </w:r>
      <w:r w:rsidRPr="00F45A12">
        <w:rPr>
          <w:sz w:val="18"/>
          <w:szCs w:val="18"/>
        </w:rPr>
        <w:t>realizacji</w:t>
      </w:r>
      <w:r w:rsidR="00F07BFE" w:rsidRPr="00F45A12">
        <w:rPr>
          <w:sz w:val="18"/>
          <w:szCs w:val="18"/>
        </w:rPr>
        <w:t xml:space="preserve"> </w:t>
      </w:r>
      <w:r w:rsidR="007A475C" w:rsidRPr="00F45A12">
        <w:rPr>
          <w:sz w:val="18"/>
          <w:szCs w:val="18"/>
        </w:rPr>
        <w:t>Z</w:t>
      </w:r>
      <w:r w:rsidRPr="00F45A12">
        <w:rPr>
          <w:sz w:val="18"/>
          <w:szCs w:val="18"/>
        </w:rPr>
        <w:t>adania.</w:t>
      </w:r>
    </w:p>
    <w:p w14:paraId="13A0CE56" w14:textId="04C8985F" w:rsidR="006D6B32" w:rsidRPr="004016DA" w:rsidRDefault="006D6B32" w:rsidP="004016DA">
      <w:pPr>
        <w:pStyle w:val="Nagwek2"/>
        <w:rPr>
          <w:sz w:val="18"/>
          <w:szCs w:val="18"/>
        </w:rPr>
      </w:pPr>
      <w:r w:rsidRPr="004016DA">
        <w:rPr>
          <w:sz w:val="18"/>
          <w:szCs w:val="18"/>
        </w:rPr>
        <w:t>§</w:t>
      </w:r>
      <w:r w:rsidR="00F07BFE" w:rsidRPr="004016DA">
        <w:rPr>
          <w:sz w:val="18"/>
          <w:szCs w:val="18"/>
        </w:rPr>
        <w:t xml:space="preserve"> </w:t>
      </w:r>
      <w:r w:rsidR="00711358" w:rsidRPr="004016DA">
        <w:rPr>
          <w:sz w:val="18"/>
          <w:szCs w:val="18"/>
        </w:rPr>
        <w:t>1</w:t>
      </w:r>
      <w:r w:rsidR="006F2284" w:rsidRPr="004016DA">
        <w:rPr>
          <w:sz w:val="18"/>
          <w:szCs w:val="18"/>
        </w:rPr>
        <w:t>1</w:t>
      </w:r>
      <w:r w:rsidRPr="004016DA">
        <w:rPr>
          <w:sz w:val="18"/>
          <w:szCs w:val="18"/>
        </w:rPr>
        <w:t>.</w:t>
      </w:r>
    </w:p>
    <w:p w14:paraId="1B186F1E" w14:textId="77777777" w:rsidR="00711358" w:rsidRPr="00416650" w:rsidRDefault="00711358" w:rsidP="004016DA">
      <w:pPr>
        <w:jc w:val="center"/>
        <w:rPr>
          <w:b/>
          <w:sz w:val="18"/>
          <w:szCs w:val="18"/>
        </w:rPr>
      </w:pPr>
      <w:r w:rsidRPr="00416650">
        <w:rPr>
          <w:b/>
          <w:sz w:val="18"/>
          <w:szCs w:val="18"/>
        </w:rPr>
        <w:t>Postanowienia</w:t>
      </w:r>
      <w:r w:rsidR="00F07BFE" w:rsidRPr="00416650">
        <w:rPr>
          <w:b/>
          <w:sz w:val="18"/>
          <w:szCs w:val="18"/>
        </w:rPr>
        <w:t xml:space="preserve"> </w:t>
      </w:r>
      <w:r w:rsidRPr="00416650">
        <w:rPr>
          <w:b/>
          <w:sz w:val="18"/>
          <w:szCs w:val="18"/>
        </w:rPr>
        <w:t>końcowe</w:t>
      </w:r>
    </w:p>
    <w:p w14:paraId="252FA275" w14:textId="353769A5" w:rsidR="00416650" w:rsidRPr="00416650" w:rsidRDefault="00E11C13" w:rsidP="00B25C44">
      <w:pPr>
        <w:pStyle w:val="Akapitzlist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416650">
        <w:rPr>
          <w:sz w:val="18"/>
          <w:szCs w:val="18"/>
        </w:rPr>
        <w:t>Umowa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została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sporządzona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bCs/>
          <w:sz w:val="18"/>
          <w:szCs w:val="18"/>
        </w:rPr>
        <w:t>w</w:t>
      </w:r>
      <w:r w:rsidR="00F07BFE" w:rsidRPr="00416650">
        <w:rPr>
          <w:bCs/>
          <w:sz w:val="18"/>
          <w:szCs w:val="18"/>
        </w:rPr>
        <w:t xml:space="preserve"> </w:t>
      </w:r>
      <w:r w:rsidRPr="00416650">
        <w:rPr>
          <w:bCs/>
          <w:sz w:val="18"/>
          <w:szCs w:val="18"/>
        </w:rPr>
        <w:t>trzech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jednobrzmiących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egzemplarzach,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w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tym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jeden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dla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Beneficjenta</w:t>
      </w:r>
      <w:r w:rsidR="00F07BFE" w:rsidRPr="00416650">
        <w:rPr>
          <w:sz w:val="18"/>
          <w:szCs w:val="18"/>
        </w:rPr>
        <w:t xml:space="preserve"> </w:t>
      </w:r>
      <w:r w:rsidR="00416650" w:rsidRPr="00416650">
        <w:rPr>
          <w:sz w:val="18"/>
          <w:szCs w:val="18"/>
        </w:rPr>
        <w:br/>
      </w:r>
      <w:r w:rsidRPr="00416650">
        <w:rPr>
          <w:sz w:val="18"/>
          <w:szCs w:val="18"/>
        </w:rPr>
        <w:t>i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dwa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dla</w:t>
      </w:r>
      <w:r w:rsidR="00F07BFE" w:rsidRPr="00416650">
        <w:rPr>
          <w:sz w:val="18"/>
          <w:szCs w:val="18"/>
        </w:rPr>
        <w:t xml:space="preserve"> </w:t>
      </w:r>
      <w:r w:rsidRPr="00416650">
        <w:rPr>
          <w:sz w:val="18"/>
          <w:szCs w:val="18"/>
        </w:rPr>
        <w:t>Województwa</w:t>
      </w:r>
      <w:r w:rsidR="00416650" w:rsidRPr="00416650">
        <w:rPr>
          <w:sz w:val="18"/>
          <w:szCs w:val="18"/>
        </w:rPr>
        <w:t xml:space="preserve"> </w:t>
      </w:r>
      <w:r w:rsidR="00416650" w:rsidRPr="00416650">
        <w:rPr>
          <w:i/>
          <w:iCs/>
          <w:sz w:val="18"/>
          <w:szCs w:val="18"/>
        </w:rPr>
        <w:t>(w przypadku umów podpisywanych w formie papierowej)</w:t>
      </w:r>
      <w:r w:rsidR="00416650" w:rsidRPr="00416650">
        <w:rPr>
          <w:sz w:val="18"/>
          <w:szCs w:val="18"/>
        </w:rPr>
        <w:t xml:space="preserve"> / Umowa została sporządzona w formie elektronicznej i podpisana przez każdą ze Stron kwalifikowanym podpisem elektronicznym </w:t>
      </w:r>
      <w:bookmarkStart w:id="11" w:name="_Hlk101441336"/>
      <w:r w:rsidR="00416650" w:rsidRPr="00416650">
        <w:rPr>
          <w:i/>
          <w:iCs/>
          <w:sz w:val="18"/>
          <w:szCs w:val="18"/>
        </w:rPr>
        <w:t>(w przypadku umów podpisywanych w formie elektronicznej</w:t>
      </w:r>
      <w:bookmarkEnd w:id="11"/>
      <w:r w:rsidR="00E334EB">
        <w:rPr>
          <w:i/>
          <w:iCs/>
          <w:sz w:val="18"/>
          <w:szCs w:val="18"/>
        </w:rPr>
        <w:t>)</w:t>
      </w:r>
      <w:r w:rsidR="00E334EB">
        <w:rPr>
          <w:sz w:val="18"/>
          <w:szCs w:val="18"/>
        </w:rPr>
        <w:t>.</w:t>
      </w:r>
    </w:p>
    <w:p w14:paraId="49659462" w14:textId="2D4254F9" w:rsidR="00D056F2" w:rsidRPr="00854CA5" w:rsidRDefault="00D056F2" w:rsidP="00A804CE">
      <w:pPr>
        <w:pStyle w:val="Akapitzlist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854CA5">
        <w:rPr>
          <w:sz w:val="18"/>
          <w:szCs w:val="18"/>
        </w:rPr>
        <w:t>W przypadku wystąpienia okoliczności powodujących konieczność zmian niniejszej Umowy w</w:t>
      </w:r>
      <w:r w:rsidR="00766063" w:rsidRPr="00854CA5">
        <w:rPr>
          <w:sz w:val="18"/>
          <w:szCs w:val="18"/>
        </w:rPr>
        <w:t> </w:t>
      </w:r>
      <w:r w:rsidRPr="00854CA5">
        <w:rPr>
          <w:sz w:val="18"/>
          <w:szCs w:val="18"/>
        </w:rPr>
        <w:t>postaci aneksu do Umowy</w:t>
      </w:r>
      <w:r w:rsidR="0054738A" w:rsidRPr="00854CA5">
        <w:rPr>
          <w:sz w:val="18"/>
          <w:szCs w:val="18"/>
        </w:rPr>
        <w:t xml:space="preserve">, </w:t>
      </w:r>
      <w:r w:rsidR="002B60FC" w:rsidRPr="00854CA5">
        <w:rPr>
          <w:sz w:val="18"/>
          <w:szCs w:val="18"/>
        </w:rPr>
        <w:t>wymagane jest złożenie przez Beneficjenta wniosku o zmianę warunków Umowy</w:t>
      </w:r>
      <w:r w:rsidR="0054738A" w:rsidRPr="00854CA5">
        <w:rPr>
          <w:sz w:val="18"/>
          <w:szCs w:val="18"/>
        </w:rPr>
        <w:t>.</w:t>
      </w:r>
    </w:p>
    <w:p w14:paraId="6AB10F99" w14:textId="1356EA0A" w:rsidR="0054738A" w:rsidRPr="00854CA5" w:rsidRDefault="0054738A" w:rsidP="00A804CE">
      <w:pPr>
        <w:pStyle w:val="Akapitzlist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854CA5">
        <w:rPr>
          <w:sz w:val="18"/>
          <w:szCs w:val="18"/>
        </w:rPr>
        <w:t>Aneks</w:t>
      </w:r>
      <w:r w:rsidR="00854CA5">
        <w:rPr>
          <w:sz w:val="18"/>
          <w:szCs w:val="18"/>
        </w:rPr>
        <w:t xml:space="preserve"> do Umowy</w:t>
      </w:r>
      <w:r w:rsidRPr="00854CA5">
        <w:rPr>
          <w:sz w:val="18"/>
          <w:szCs w:val="18"/>
        </w:rPr>
        <w:t>, o którym mowa w ust. 2, może zostać sporządzony również z inicjatywy Województwa.</w:t>
      </w:r>
    </w:p>
    <w:p w14:paraId="36EADC19" w14:textId="608641AF" w:rsidR="00D02230" w:rsidRPr="001C7473" w:rsidRDefault="00D02230" w:rsidP="00A804CE">
      <w:pPr>
        <w:numPr>
          <w:ilvl w:val="0"/>
          <w:numId w:val="19"/>
        </w:numPr>
        <w:ind w:left="426" w:hanging="426"/>
        <w:contextualSpacing/>
        <w:rPr>
          <w:sz w:val="18"/>
          <w:szCs w:val="18"/>
        </w:rPr>
      </w:pPr>
      <w:r w:rsidRPr="001C7473">
        <w:rPr>
          <w:sz w:val="18"/>
          <w:szCs w:val="18"/>
        </w:rPr>
        <w:t>Wszelk</w:t>
      </w:r>
      <w:r w:rsidR="001C7473">
        <w:rPr>
          <w:sz w:val="18"/>
          <w:szCs w:val="18"/>
        </w:rPr>
        <w:t xml:space="preserve">a korespondencja i </w:t>
      </w:r>
      <w:r w:rsidRPr="001C7473">
        <w:rPr>
          <w:sz w:val="18"/>
          <w:szCs w:val="18"/>
        </w:rPr>
        <w:t>oświadczenia</w:t>
      </w:r>
      <w:r w:rsidR="00F07BFE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dotyczące</w:t>
      </w:r>
      <w:r w:rsidR="00F07BFE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Umowy</w:t>
      </w:r>
      <w:r w:rsidR="001C7473">
        <w:rPr>
          <w:sz w:val="18"/>
          <w:szCs w:val="18"/>
        </w:rPr>
        <w:t>,</w:t>
      </w:r>
      <w:r w:rsidR="00F07BFE" w:rsidRPr="001C7473">
        <w:rPr>
          <w:sz w:val="18"/>
          <w:szCs w:val="18"/>
        </w:rPr>
        <w:t xml:space="preserve"> </w:t>
      </w:r>
      <w:r w:rsidR="001C7473">
        <w:rPr>
          <w:sz w:val="18"/>
          <w:szCs w:val="18"/>
        </w:rPr>
        <w:t>w tym</w:t>
      </w:r>
      <w:r w:rsidR="00F07BFE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odstąpienie</w:t>
      </w:r>
      <w:r w:rsidR="00F07BFE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od</w:t>
      </w:r>
      <w:r w:rsidR="00F07BFE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niej</w:t>
      </w:r>
      <w:r w:rsidR="00F07BFE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albo</w:t>
      </w:r>
      <w:r w:rsidR="00F07BFE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rozwiązanie</w:t>
      </w:r>
      <w:r w:rsidR="00E509AD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jej</w:t>
      </w:r>
      <w:r w:rsidR="00F07BFE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za</w:t>
      </w:r>
      <w:r w:rsidR="00F07BFE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zgodą</w:t>
      </w:r>
      <w:r w:rsidR="00F07BFE" w:rsidRPr="001C7473">
        <w:rPr>
          <w:sz w:val="18"/>
          <w:szCs w:val="18"/>
        </w:rPr>
        <w:t xml:space="preserve"> </w:t>
      </w:r>
      <w:r w:rsidRPr="001C7473">
        <w:rPr>
          <w:sz w:val="18"/>
          <w:szCs w:val="18"/>
        </w:rPr>
        <w:t>Stron,</w:t>
      </w:r>
      <w:r w:rsidR="00F07BFE" w:rsidRPr="001C7473">
        <w:rPr>
          <w:sz w:val="18"/>
          <w:szCs w:val="18"/>
        </w:rPr>
        <w:t xml:space="preserve"> </w:t>
      </w:r>
      <w:r w:rsidR="001C7473">
        <w:rPr>
          <w:sz w:val="18"/>
          <w:szCs w:val="18"/>
        </w:rPr>
        <w:t>będą dokonywane w trybie, o którym mowa w § 14 ust.1 Regulaminu</w:t>
      </w:r>
      <w:r w:rsidR="00760013" w:rsidRPr="001C7473">
        <w:rPr>
          <w:sz w:val="18"/>
          <w:szCs w:val="18"/>
        </w:rPr>
        <w:t xml:space="preserve">. </w:t>
      </w:r>
    </w:p>
    <w:p w14:paraId="3E326781" w14:textId="77777777" w:rsidR="00D02230" w:rsidRPr="00D03A98" w:rsidRDefault="00D02230" w:rsidP="00EA1684">
      <w:pPr>
        <w:numPr>
          <w:ilvl w:val="0"/>
          <w:numId w:val="19"/>
        </w:numPr>
        <w:ind w:left="425" w:hanging="425"/>
        <w:rPr>
          <w:sz w:val="18"/>
          <w:szCs w:val="18"/>
        </w:rPr>
      </w:pPr>
      <w:r w:rsidRPr="00D03A98">
        <w:rPr>
          <w:sz w:val="18"/>
          <w:szCs w:val="18"/>
        </w:rPr>
        <w:t>Doręczeń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dokonuje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się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na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adresy:</w:t>
      </w:r>
    </w:p>
    <w:p w14:paraId="2EB9A2EB" w14:textId="2C640FFF" w:rsidR="00D02230" w:rsidRPr="00A65BA8" w:rsidRDefault="00D02230" w:rsidP="00A804CE">
      <w:pPr>
        <w:pStyle w:val="Akapitzlist"/>
        <w:numPr>
          <w:ilvl w:val="0"/>
          <w:numId w:val="29"/>
        </w:numPr>
        <w:ind w:left="851" w:hanging="425"/>
        <w:rPr>
          <w:sz w:val="18"/>
          <w:szCs w:val="18"/>
        </w:rPr>
      </w:pPr>
      <w:r w:rsidRPr="00A65BA8">
        <w:rPr>
          <w:sz w:val="18"/>
          <w:szCs w:val="18"/>
        </w:rPr>
        <w:t>dla</w:t>
      </w:r>
      <w:r w:rsidR="00F07BFE" w:rsidRPr="00A65BA8">
        <w:rPr>
          <w:sz w:val="18"/>
          <w:szCs w:val="18"/>
        </w:rPr>
        <w:t xml:space="preserve"> </w:t>
      </w:r>
      <w:r w:rsidRPr="00A65BA8">
        <w:rPr>
          <w:sz w:val="18"/>
          <w:szCs w:val="18"/>
        </w:rPr>
        <w:t>Województwa:</w:t>
      </w:r>
      <w:r w:rsidR="00F07BFE" w:rsidRPr="00A65BA8">
        <w:rPr>
          <w:sz w:val="18"/>
          <w:szCs w:val="18"/>
        </w:rPr>
        <w:t xml:space="preserve"> </w:t>
      </w:r>
    </w:p>
    <w:p w14:paraId="22ABF028" w14:textId="77777777" w:rsidR="00D02230" w:rsidRPr="00D03A98" w:rsidRDefault="00D02230" w:rsidP="00FC7045">
      <w:pPr>
        <w:ind w:left="851"/>
        <w:contextualSpacing/>
        <w:rPr>
          <w:sz w:val="18"/>
          <w:szCs w:val="18"/>
        </w:rPr>
      </w:pPr>
      <w:r w:rsidRPr="00D03A98">
        <w:rPr>
          <w:sz w:val="18"/>
          <w:szCs w:val="18"/>
        </w:rPr>
        <w:t>Urząd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Marszałkowski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Województwa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Mazowieckiego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w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Warszawie</w:t>
      </w:r>
    </w:p>
    <w:p w14:paraId="3928FFC1" w14:textId="77777777" w:rsidR="00D02230" w:rsidRPr="00D03A98" w:rsidRDefault="00D02230" w:rsidP="00FC7045">
      <w:pPr>
        <w:ind w:left="851"/>
        <w:contextualSpacing/>
        <w:rPr>
          <w:sz w:val="18"/>
          <w:szCs w:val="18"/>
        </w:rPr>
      </w:pPr>
      <w:r w:rsidRPr="00D03A98">
        <w:rPr>
          <w:sz w:val="18"/>
          <w:szCs w:val="18"/>
        </w:rPr>
        <w:t>Departament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Gospodarki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Odpadami,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Emisji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i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Pozwoleń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Zintegrowanych</w:t>
      </w:r>
    </w:p>
    <w:p w14:paraId="74E8650E" w14:textId="214CEB8A" w:rsidR="00D02230" w:rsidRPr="00D03A98" w:rsidRDefault="00D02230" w:rsidP="00FC7045">
      <w:pPr>
        <w:ind w:left="851"/>
        <w:rPr>
          <w:sz w:val="18"/>
          <w:szCs w:val="18"/>
        </w:rPr>
      </w:pPr>
      <w:r w:rsidRPr="00D03A98">
        <w:rPr>
          <w:sz w:val="18"/>
          <w:szCs w:val="18"/>
        </w:rPr>
        <w:lastRenderedPageBreak/>
        <w:t>ul.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ks.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I.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Kłopotowskiego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5,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03-718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Warszawa</w:t>
      </w:r>
    </w:p>
    <w:p w14:paraId="1EF4DA16" w14:textId="5A4FE418" w:rsidR="00D03A98" w:rsidRPr="00D03A98" w:rsidRDefault="00D03A98" w:rsidP="00FC7045">
      <w:pPr>
        <w:ind w:left="851"/>
        <w:rPr>
          <w:sz w:val="18"/>
          <w:szCs w:val="18"/>
        </w:rPr>
      </w:pPr>
      <w:r w:rsidRPr="00D03A98">
        <w:rPr>
          <w:sz w:val="18"/>
          <w:szCs w:val="18"/>
        </w:rPr>
        <w:t>adres: e-mail: gospodarka.odpadami@mazovia.pl</w:t>
      </w:r>
    </w:p>
    <w:p w14:paraId="7032E108" w14:textId="77777777" w:rsidR="00A65BA8" w:rsidRPr="00A65BA8" w:rsidRDefault="00E509AD" w:rsidP="00FC7045">
      <w:pPr>
        <w:tabs>
          <w:tab w:val="clear" w:pos="4536"/>
          <w:tab w:val="clear" w:pos="9072"/>
        </w:tabs>
        <w:autoSpaceDE/>
        <w:autoSpaceDN/>
        <w:adjustRightInd/>
        <w:ind w:left="851"/>
        <w:jc w:val="left"/>
        <w:rPr>
          <w:rFonts w:ascii="Segoe UI" w:hAnsi="Segoe UI" w:cs="Segoe UI"/>
          <w:sz w:val="18"/>
          <w:szCs w:val="18"/>
        </w:rPr>
      </w:pPr>
      <w:r w:rsidRPr="00D03A98">
        <w:rPr>
          <w:sz w:val="18"/>
          <w:szCs w:val="18"/>
        </w:rPr>
        <w:t xml:space="preserve">adres skrzynki </w:t>
      </w:r>
      <w:proofErr w:type="spellStart"/>
      <w:r w:rsidRPr="00D03A98">
        <w:rPr>
          <w:sz w:val="18"/>
          <w:szCs w:val="18"/>
        </w:rPr>
        <w:t>ePUAP</w:t>
      </w:r>
      <w:proofErr w:type="spellEnd"/>
      <w:r w:rsidRPr="00D03A98">
        <w:rPr>
          <w:sz w:val="18"/>
          <w:szCs w:val="18"/>
        </w:rPr>
        <w:t xml:space="preserve">: </w:t>
      </w:r>
      <w:r w:rsidRPr="009F5737">
        <w:rPr>
          <w:rStyle w:val="Pogrubienie"/>
          <w:b w:val="0"/>
          <w:bCs w:val="0"/>
          <w:sz w:val="18"/>
          <w:szCs w:val="18"/>
          <w:shd w:val="clear" w:color="auto" w:fill="FFFFFF"/>
        </w:rPr>
        <w:t>/</w:t>
      </w:r>
      <w:proofErr w:type="spellStart"/>
      <w:r w:rsidRPr="009F5737">
        <w:rPr>
          <w:rStyle w:val="Pogrubienie"/>
          <w:b w:val="0"/>
          <w:bCs w:val="0"/>
          <w:sz w:val="18"/>
          <w:szCs w:val="18"/>
          <w:shd w:val="clear" w:color="auto" w:fill="FFFFFF"/>
        </w:rPr>
        <w:t>umwm</w:t>
      </w:r>
      <w:proofErr w:type="spellEnd"/>
      <w:r w:rsidRPr="009F5737">
        <w:rPr>
          <w:rStyle w:val="Pogrubienie"/>
          <w:b w:val="0"/>
          <w:bCs w:val="0"/>
          <w:sz w:val="18"/>
          <w:szCs w:val="18"/>
          <w:shd w:val="clear" w:color="auto" w:fill="FFFFFF"/>
        </w:rPr>
        <w:t>/skrytka</w:t>
      </w:r>
      <w:r w:rsidR="00A65BA8" w:rsidRPr="009F5737">
        <w:rPr>
          <w:rStyle w:val="Pogrubienie"/>
          <w:b w:val="0"/>
          <w:bCs w:val="0"/>
          <w:sz w:val="18"/>
          <w:szCs w:val="18"/>
          <w:shd w:val="clear" w:color="auto" w:fill="FFFFFF"/>
        </w:rPr>
        <w:t xml:space="preserve"> lub </w:t>
      </w:r>
      <w:r w:rsidR="00A65BA8" w:rsidRPr="009F5737">
        <w:rPr>
          <w:sz w:val="18"/>
          <w:szCs w:val="18"/>
        </w:rPr>
        <w:t>/</w:t>
      </w:r>
      <w:proofErr w:type="spellStart"/>
      <w:r w:rsidR="00A65BA8" w:rsidRPr="009F5737">
        <w:rPr>
          <w:sz w:val="18"/>
          <w:szCs w:val="18"/>
        </w:rPr>
        <w:t>umwm</w:t>
      </w:r>
      <w:proofErr w:type="spellEnd"/>
      <w:r w:rsidR="00A65BA8" w:rsidRPr="009F5737">
        <w:rPr>
          <w:sz w:val="18"/>
          <w:szCs w:val="18"/>
        </w:rPr>
        <w:t>/</w:t>
      </w:r>
      <w:proofErr w:type="spellStart"/>
      <w:r w:rsidR="00A65BA8" w:rsidRPr="009F5737">
        <w:rPr>
          <w:sz w:val="18"/>
          <w:szCs w:val="18"/>
        </w:rPr>
        <w:t>SkrytkaESP</w:t>
      </w:r>
      <w:proofErr w:type="spellEnd"/>
    </w:p>
    <w:p w14:paraId="1279B10A" w14:textId="77777777" w:rsidR="00D02230" w:rsidRPr="00D03A98" w:rsidRDefault="00D02230" w:rsidP="00FC7045">
      <w:pPr>
        <w:numPr>
          <w:ilvl w:val="0"/>
          <w:numId w:val="29"/>
        </w:numPr>
        <w:tabs>
          <w:tab w:val="clear" w:pos="4536"/>
          <w:tab w:val="clear" w:pos="9072"/>
        </w:tabs>
        <w:ind w:left="851" w:hanging="425"/>
        <w:contextualSpacing/>
        <w:rPr>
          <w:sz w:val="18"/>
          <w:szCs w:val="18"/>
        </w:rPr>
      </w:pPr>
      <w:r w:rsidRPr="00D03A98">
        <w:rPr>
          <w:sz w:val="18"/>
          <w:szCs w:val="18"/>
        </w:rPr>
        <w:t>dla</w:t>
      </w:r>
      <w:r w:rsidR="00F07BFE" w:rsidRPr="00D03A98">
        <w:rPr>
          <w:sz w:val="18"/>
          <w:szCs w:val="18"/>
        </w:rPr>
        <w:t xml:space="preserve"> </w:t>
      </w:r>
      <w:r w:rsidRPr="00D03A98">
        <w:rPr>
          <w:sz w:val="18"/>
          <w:szCs w:val="18"/>
        </w:rPr>
        <w:t>Beneficjenta:</w:t>
      </w:r>
    </w:p>
    <w:p w14:paraId="61899649" w14:textId="77777777" w:rsidR="00D02230" w:rsidRPr="00D03A98" w:rsidRDefault="00D02230" w:rsidP="004016DA">
      <w:pPr>
        <w:ind w:left="851"/>
        <w:rPr>
          <w:sz w:val="18"/>
          <w:szCs w:val="18"/>
        </w:rPr>
      </w:pPr>
      <w:r w:rsidRPr="00D03A98">
        <w:rPr>
          <w:sz w:val="18"/>
          <w:szCs w:val="18"/>
        </w:rPr>
        <w:t>...........................................</w:t>
      </w:r>
    </w:p>
    <w:p w14:paraId="76575D8F" w14:textId="25FD520E" w:rsidR="00D02230" w:rsidRPr="00D03A98" w:rsidRDefault="00D02230" w:rsidP="004016DA">
      <w:pPr>
        <w:ind w:left="851"/>
        <w:rPr>
          <w:sz w:val="18"/>
          <w:szCs w:val="18"/>
        </w:rPr>
      </w:pPr>
      <w:r w:rsidRPr="00D03A98">
        <w:rPr>
          <w:sz w:val="18"/>
          <w:szCs w:val="18"/>
        </w:rPr>
        <w:t>……………………....………</w:t>
      </w:r>
    </w:p>
    <w:p w14:paraId="2BF4648F" w14:textId="00CF2EC4" w:rsidR="00D03A98" w:rsidRPr="00D03A98" w:rsidRDefault="00D03A98" w:rsidP="00D03A98">
      <w:pPr>
        <w:ind w:left="851"/>
        <w:rPr>
          <w:sz w:val="18"/>
          <w:szCs w:val="18"/>
        </w:rPr>
      </w:pPr>
      <w:r w:rsidRPr="00D03A98">
        <w:rPr>
          <w:sz w:val="18"/>
          <w:szCs w:val="18"/>
        </w:rPr>
        <w:t>adres: e-mail: ………………………….</w:t>
      </w:r>
    </w:p>
    <w:p w14:paraId="59C2975E" w14:textId="06879BED" w:rsidR="00D03A98" w:rsidRPr="00D03A98" w:rsidRDefault="00D03A98" w:rsidP="00D03A98">
      <w:pPr>
        <w:ind w:left="851"/>
        <w:rPr>
          <w:b/>
          <w:bCs/>
          <w:sz w:val="18"/>
          <w:szCs w:val="18"/>
        </w:rPr>
      </w:pPr>
      <w:r w:rsidRPr="00D03A98">
        <w:rPr>
          <w:sz w:val="18"/>
          <w:szCs w:val="18"/>
        </w:rPr>
        <w:t xml:space="preserve">adres skrzynki </w:t>
      </w:r>
      <w:proofErr w:type="spellStart"/>
      <w:r w:rsidRPr="00D03A98">
        <w:rPr>
          <w:sz w:val="18"/>
          <w:szCs w:val="18"/>
        </w:rPr>
        <w:t>ePUAP</w:t>
      </w:r>
      <w:proofErr w:type="spellEnd"/>
      <w:r w:rsidRPr="00D03A98">
        <w:rPr>
          <w:sz w:val="18"/>
          <w:szCs w:val="18"/>
        </w:rPr>
        <w:t xml:space="preserve">: </w:t>
      </w:r>
      <w:r w:rsidRPr="00D03A98">
        <w:rPr>
          <w:rStyle w:val="Pogrubienie"/>
          <w:b w:val="0"/>
          <w:bCs w:val="0"/>
          <w:sz w:val="18"/>
          <w:szCs w:val="18"/>
          <w:shd w:val="clear" w:color="auto" w:fill="FFFFFF"/>
        </w:rPr>
        <w:t>…………………..</w:t>
      </w:r>
    </w:p>
    <w:p w14:paraId="761C7568" w14:textId="4068946A" w:rsidR="00470B09" w:rsidRPr="004016DA" w:rsidRDefault="00D02230" w:rsidP="00FC7045">
      <w:pPr>
        <w:numPr>
          <w:ilvl w:val="0"/>
          <w:numId w:val="19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Sprawy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bieżące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powstałe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wykonywaniu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Umowy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spory,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Strony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zobowiązują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się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uzgadniać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i</w:t>
      </w:r>
      <w:r w:rsidR="00766063" w:rsidRPr="004016DA">
        <w:rPr>
          <w:sz w:val="18"/>
          <w:szCs w:val="18"/>
        </w:rPr>
        <w:t> </w:t>
      </w:r>
      <w:r w:rsidRPr="004016DA">
        <w:rPr>
          <w:sz w:val="18"/>
          <w:szCs w:val="18"/>
        </w:rPr>
        <w:t>rozstrzygać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na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drodze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polubownej.</w:t>
      </w:r>
    </w:p>
    <w:p w14:paraId="4B09B34E" w14:textId="77777777" w:rsidR="00470B09" w:rsidRPr="004016DA" w:rsidRDefault="00D02230" w:rsidP="00FC7045">
      <w:pPr>
        <w:numPr>
          <w:ilvl w:val="0"/>
          <w:numId w:val="19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przypadku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braku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polubownego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porozumienia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Stron,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wszelkie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spory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dotyczące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wykonywania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Umowy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będą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rozstrzygane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przez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sąd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powszechny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właściwy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dla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siedziby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Województwa.</w:t>
      </w:r>
    </w:p>
    <w:p w14:paraId="6F9D0EA6" w14:textId="2FEA4FF2" w:rsidR="003470D0" w:rsidRPr="004016DA" w:rsidRDefault="003470D0" w:rsidP="00FC7045">
      <w:pPr>
        <w:numPr>
          <w:ilvl w:val="0"/>
          <w:numId w:val="19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 xml:space="preserve">W ramach niniejszej umowy </w:t>
      </w:r>
      <w:r w:rsidR="00D65F81" w:rsidRPr="004016DA">
        <w:rPr>
          <w:sz w:val="18"/>
          <w:szCs w:val="18"/>
        </w:rPr>
        <w:t>Województwo</w:t>
      </w:r>
      <w:r w:rsidRPr="004016DA">
        <w:rPr>
          <w:sz w:val="18"/>
          <w:szCs w:val="18"/>
        </w:rPr>
        <w:t xml:space="preserve"> informuje, że:</w:t>
      </w:r>
    </w:p>
    <w:p w14:paraId="7747E51F" w14:textId="4F3D7B7B" w:rsidR="003470D0" w:rsidRPr="003F3581" w:rsidRDefault="003470D0" w:rsidP="00FC7045">
      <w:pPr>
        <w:pStyle w:val="Akapitzlist"/>
        <w:numPr>
          <w:ilvl w:val="0"/>
          <w:numId w:val="21"/>
        </w:numPr>
        <w:ind w:left="851" w:hanging="425"/>
        <w:rPr>
          <w:sz w:val="18"/>
          <w:szCs w:val="18"/>
        </w:rPr>
      </w:pPr>
      <w:r w:rsidRPr="004016DA">
        <w:rPr>
          <w:sz w:val="18"/>
          <w:szCs w:val="18"/>
        </w:rPr>
        <w:t>Urząd Marszałkowski Województwa Mazowieckiego w Warszawie funkcjonuje w oparciu o</w:t>
      </w:r>
      <w:r w:rsidR="00E509AD">
        <w:rPr>
          <w:sz w:val="18"/>
          <w:szCs w:val="18"/>
        </w:rPr>
        <w:t> </w:t>
      </w:r>
      <w:r w:rsidRPr="004016DA">
        <w:rPr>
          <w:sz w:val="18"/>
          <w:szCs w:val="18"/>
        </w:rPr>
        <w:t xml:space="preserve">Zintegrowany System Zarządzania zgodny z </w:t>
      </w:r>
      <w:r w:rsidRPr="003F3581">
        <w:rPr>
          <w:sz w:val="18"/>
          <w:szCs w:val="18"/>
        </w:rPr>
        <w:t xml:space="preserve">normami PN-EN ISO 9001:2015-10 – System Zarządzania Jakością, </w:t>
      </w:r>
      <w:r w:rsidR="008B70C2" w:rsidRPr="003F3581">
        <w:rPr>
          <w:sz w:val="18"/>
          <w:szCs w:val="18"/>
        </w:rPr>
        <w:br/>
        <w:t xml:space="preserve">PN-EN ISO/IEC 27001:2017-06 –  System Zarządzania Bezpieczeństwem Informacji, </w:t>
      </w:r>
      <w:r w:rsidRPr="003F3581">
        <w:rPr>
          <w:sz w:val="18"/>
          <w:szCs w:val="18"/>
        </w:rPr>
        <w:t xml:space="preserve">PN-EN ISO 14001:2015-09 – System Zarządzania Środowiskowego, </w:t>
      </w:r>
      <w:r w:rsidR="008B70C2" w:rsidRPr="003F3581">
        <w:rPr>
          <w:sz w:val="18"/>
          <w:szCs w:val="18"/>
        </w:rPr>
        <w:t>PN-ISO 45001:2018-06</w:t>
      </w:r>
      <w:r w:rsidRPr="003F3581">
        <w:rPr>
          <w:sz w:val="18"/>
          <w:szCs w:val="18"/>
        </w:rPr>
        <w:t xml:space="preserve"> – System Zarządzania Bezpieczeństwem i Higieną Pracy, PN-ISO 37001:2017-05 – System Zarządzania Działaniami Antykorupcyjnymi</w:t>
      </w:r>
      <w:r w:rsidR="008B70C2" w:rsidRPr="003F3581">
        <w:rPr>
          <w:sz w:val="18"/>
          <w:szCs w:val="18"/>
        </w:rPr>
        <w:t xml:space="preserve"> oraz na podstawie wytycznych </w:t>
      </w:r>
      <w:r w:rsidRPr="003F3581">
        <w:rPr>
          <w:sz w:val="18"/>
          <w:szCs w:val="18"/>
        </w:rPr>
        <w:t>PN-ISO 26000 – System Społecznej Odpowiedzialności;</w:t>
      </w:r>
    </w:p>
    <w:p w14:paraId="5B942C17" w14:textId="716B4DBA" w:rsidR="00470B09" w:rsidRPr="004016DA" w:rsidRDefault="003470D0" w:rsidP="00FC7045">
      <w:pPr>
        <w:pStyle w:val="Akapitzlist"/>
        <w:numPr>
          <w:ilvl w:val="0"/>
          <w:numId w:val="21"/>
        </w:numPr>
        <w:ind w:left="851" w:hanging="425"/>
        <w:rPr>
          <w:sz w:val="18"/>
          <w:szCs w:val="18"/>
        </w:rPr>
      </w:pPr>
      <w:r w:rsidRPr="004016DA">
        <w:rPr>
          <w:sz w:val="18"/>
          <w:szCs w:val="18"/>
        </w:rPr>
        <w:t xml:space="preserve">przy wydatkowaniu środków z budżetu Województwa Mazowieckiego należy dokładać należytej staranności  w zakresie przestrzegania zasad mających na celu m.in. zapewnienie bezpieczeństwa </w:t>
      </w:r>
      <w:r w:rsidRPr="003F3581">
        <w:rPr>
          <w:sz w:val="18"/>
          <w:szCs w:val="18"/>
        </w:rPr>
        <w:t>informacji, ochronę środowiska, zapewnienie bezpiecznych i higienicznych warunków pracy</w:t>
      </w:r>
      <w:r w:rsidR="006A4C72" w:rsidRPr="003F3581">
        <w:rPr>
          <w:sz w:val="18"/>
          <w:szCs w:val="18"/>
        </w:rPr>
        <w:t xml:space="preserve"> (z</w:t>
      </w:r>
      <w:r w:rsidR="00E509AD" w:rsidRPr="003F3581">
        <w:rPr>
          <w:sz w:val="18"/>
          <w:szCs w:val="18"/>
        </w:rPr>
        <w:t> </w:t>
      </w:r>
      <w:r w:rsidR="006A4C72" w:rsidRPr="003F3581">
        <w:rPr>
          <w:sz w:val="18"/>
          <w:szCs w:val="18"/>
        </w:rPr>
        <w:t>uwzględnieniem obowiązujących na terenie Rzeczpospolitej Polskiej zakazów lub obostrzeń związanych z wprowadzeniem stanu epidemii lub stanu zagrożenia epidemicznego)</w:t>
      </w:r>
      <w:r w:rsidRPr="003F3581">
        <w:rPr>
          <w:sz w:val="18"/>
          <w:szCs w:val="18"/>
        </w:rPr>
        <w:t>, przeciwdziałanie</w:t>
      </w:r>
      <w:r w:rsidRPr="004016DA">
        <w:rPr>
          <w:sz w:val="18"/>
          <w:szCs w:val="18"/>
        </w:rPr>
        <w:t xml:space="preserve"> korupcji; w szczególności należy zachować szczególną dbałość o środowisko naturalne, m.in. nie mogą być finansowane z budżetu Województwa Mazowieckiego zakupy plastikowych sztućców, talerzy, kubków itp.</w:t>
      </w:r>
    </w:p>
    <w:p w14:paraId="2383FC42" w14:textId="425CD504" w:rsidR="00D02230" w:rsidRPr="004016DA" w:rsidRDefault="00D02230" w:rsidP="00FC7045">
      <w:pPr>
        <w:numPr>
          <w:ilvl w:val="0"/>
          <w:numId w:val="19"/>
        </w:numPr>
        <w:ind w:left="426" w:hanging="426"/>
        <w:rPr>
          <w:sz w:val="18"/>
          <w:szCs w:val="18"/>
        </w:rPr>
      </w:pPr>
      <w:r w:rsidRPr="004016DA">
        <w:rPr>
          <w:sz w:val="18"/>
          <w:szCs w:val="18"/>
        </w:rPr>
        <w:t>Umowa</w:t>
      </w:r>
      <w:r w:rsidR="00C24902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wchodzi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w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życie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z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dniem</w:t>
      </w:r>
      <w:r w:rsidR="00F07BFE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>podpisania.</w:t>
      </w:r>
    </w:p>
    <w:p w14:paraId="0395B18D" w14:textId="5EAD7C6C" w:rsidR="00A65BA8" w:rsidRDefault="00F07BFE" w:rsidP="004016DA">
      <w:pPr>
        <w:jc w:val="left"/>
        <w:rPr>
          <w:sz w:val="18"/>
          <w:szCs w:val="18"/>
        </w:rPr>
      </w:pPr>
      <w:r w:rsidRPr="004016DA">
        <w:rPr>
          <w:sz w:val="18"/>
          <w:szCs w:val="18"/>
        </w:rPr>
        <w:t xml:space="preserve"> </w:t>
      </w:r>
    </w:p>
    <w:p w14:paraId="1F9F28A3" w14:textId="10FE3721" w:rsidR="00C24902" w:rsidRPr="004016DA" w:rsidRDefault="00F07BFE" w:rsidP="004016DA">
      <w:pPr>
        <w:jc w:val="left"/>
        <w:rPr>
          <w:b/>
          <w:sz w:val="18"/>
          <w:szCs w:val="18"/>
        </w:rPr>
      </w:pPr>
      <w:r w:rsidRPr="004016DA">
        <w:rPr>
          <w:sz w:val="18"/>
          <w:szCs w:val="18"/>
        </w:rPr>
        <w:t xml:space="preserve">       </w:t>
      </w:r>
      <w:r w:rsidR="006D6B32" w:rsidRPr="004016DA">
        <w:rPr>
          <w:b/>
          <w:sz w:val="18"/>
          <w:szCs w:val="18"/>
        </w:rPr>
        <w:t>Za</w:t>
      </w:r>
      <w:r w:rsidRPr="004016DA">
        <w:rPr>
          <w:b/>
          <w:sz w:val="18"/>
          <w:szCs w:val="18"/>
        </w:rPr>
        <w:t xml:space="preserve"> </w:t>
      </w:r>
      <w:r w:rsidR="006D6B32" w:rsidRPr="004016DA">
        <w:rPr>
          <w:b/>
          <w:sz w:val="18"/>
          <w:szCs w:val="18"/>
        </w:rPr>
        <w:t>Województwo</w:t>
      </w:r>
      <w:r w:rsidRPr="004016DA">
        <w:rPr>
          <w:b/>
          <w:sz w:val="18"/>
          <w:szCs w:val="18"/>
        </w:rPr>
        <w:t xml:space="preserve">                                                                                     </w:t>
      </w:r>
      <w:r w:rsidR="00E510D2" w:rsidRPr="004016DA">
        <w:rPr>
          <w:b/>
          <w:sz w:val="18"/>
          <w:szCs w:val="18"/>
        </w:rPr>
        <w:t>Za</w:t>
      </w:r>
      <w:r w:rsidRPr="004016DA">
        <w:rPr>
          <w:b/>
          <w:sz w:val="18"/>
          <w:szCs w:val="18"/>
        </w:rPr>
        <w:t xml:space="preserve"> </w:t>
      </w:r>
      <w:r w:rsidR="00B67328" w:rsidRPr="004016DA">
        <w:rPr>
          <w:b/>
          <w:sz w:val="18"/>
          <w:szCs w:val="18"/>
        </w:rPr>
        <w:t>Beneficjenta</w:t>
      </w:r>
    </w:p>
    <w:p w14:paraId="4D70A82A" w14:textId="77777777" w:rsidR="006D6B32" w:rsidRPr="004016DA" w:rsidRDefault="00554D73" w:rsidP="004016DA">
      <w:pPr>
        <w:jc w:val="left"/>
        <w:rPr>
          <w:b/>
          <w:sz w:val="18"/>
          <w:szCs w:val="18"/>
        </w:rPr>
      </w:pPr>
      <w:r w:rsidRPr="004016DA">
        <w:rPr>
          <w:b/>
          <w:sz w:val="18"/>
          <w:szCs w:val="18"/>
        </w:rPr>
        <w:tab/>
      </w:r>
      <w:r w:rsidR="006D6B32" w:rsidRPr="004016DA">
        <w:rPr>
          <w:b/>
          <w:sz w:val="18"/>
          <w:szCs w:val="18"/>
        </w:rPr>
        <w:tab/>
      </w:r>
    </w:p>
    <w:p w14:paraId="75F02693" w14:textId="77777777" w:rsidR="006D6B32" w:rsidRPr="004016DA" w:rsidRDefault="006D6B32" w:rsidP="004016DA">
      <w:pPr>
        <w:rPr>
          <w:sz w:val="18"/>
          <w:szCs w:val="18"/>
        </w:rPr>
      </w:pPr>
      <w:r w:rsidRPr="004016DA">
        <w:rPr>
          <w:sz w:val="18"/>
          <w:szCs w:val="18"/>
        </w:rPr>
        <w:t>……………......………………….</w:t>
      </w:r>
      <w:r w:rsidR="00F07BFE" w:rsidRPr="004016DA">
        <w:rPr>
          <w:sz w:val="18"/>
          <w:szCs w:val="18"/>
        </w:rPr>
        <w:t xml:space="preserve">                                                              </w:t>
      </w:r>
      <w:r w:rsidR="00A00464" w:rsidRPr="004016DA">
        <w:rPr>
          <w:sz w:val="18"/>
          <w:szCs w:val="18"/>
        </w:rPr>
        <w:t>…</w:t>
      </w:r>
      <w:r w:rsidRPr="004016DA">
        <w:rPr>
          <w:sz w:val="18"/>
          <w:szCs w:val="18"/>
        </w:rPr>
        <w:t>…………….............................</w:t>
      </w:r>
    </w:p>
    <w:p w14:paraId="1904D502" w14:textId="18CF78E2" w:rsidR="006D6B32" w:rsidRPr="004016DA" w:rsidRDefault="00F07BFE" w:rsidP="004016DA">
      <w:pPr>
        <w:rPr>
          <w:sz w:val="18"/>
          <w:szCs w:val="18"/>
        </w:rPr>
      </w:pPr>
      <w:r w:rsidRPr="004016DA">
        <w:rPr>
          <w:sz w:val="18"/>
          <w:szCs w:val="18"/>
        </w:rPr>
        <w:t xml:space="preserve">                                                                                                            </w:t>
      </w:r>
    </w:p>
    <w:p w14:paraId="40CB67E5" w14:textId="77777777" w:rsidR="006D6B32" w:rsidRPr="004016DA" w:rsidRDefault="006D6B32" w:rsidP="004016DA">
      <w:pPr>
        <w:rPr>
          <w:sz w:val="18"/>
          <w:szCs w:val="18"/>
        </w:rPr>
      </w:pPr>
      <w:r w:rsidRPr="004016DA">
        <w:rPr>
          <w:sz w:val="18"/>
          <w:szCs w:val="18"/>
        </w:rPr>
        <w:t>……………......………………….</w:t>
      </w:r>
      <w:r w:rsidR="00F07BFE" w:rsidRPr="004016DA">
        <w:rPr>
          <w:sz w:val="18"/>
          <w:szCs w:val="18"/>
        </w:rPr>
        <w:t xml:space="preserve">                                                               </w:t>
      </w:r>
      <w:r w:rsidR="00A00464" w:rsidRPr="004016DA">
        <w:rPr>
          <w:sz w:val="18"/>
          <w:szCs w:val="18"/>
        </w:rPr>
        <w:t>...</w:t>
      </w:r>
      <w:r w:rsidRPr="004016DA">
        <w:rPr>
          <w:sz w:val="18"/>
          <w:szCs w:val="18"/>
        </w:rPr>
        <w:t>…………….............................</w:t>
      </w:r>
    </w:p>
    <w:p w14:paraId="565DA491" w14:textId="77777777" w:rsidR="003A28B9" w:rsidRPr="004016DA" w:rsidRDefault="00F07BFE" w:rsidP="004016DA">
      <w:pPr>
        <w:rPr>
          <w:sz w:val="18"/>
          <w:szCs w:val="18"/>
        </w:rPr>
      </w:pPr>
      <w:r w:rsidRPr="004016DA">
        <w:rPr>
          <w:sz w:val="18"/>
          <w:szCs w:val="18"/>
        </w:rPr>
        <w:t xml:space="preserve">                       </w:t>
      </w:r>
      <w:r w:rsidR="00703863" w:rsidRPr="004016DA">
        <w:rPr>
          <w:sz w:val="18"/>
          <w:szCs w:val="18"/>
        </w:rPr>
        <w:t xml:space="preserve"> </w:t>
      </w:r>
      <w:r w:rsidRPr="004016DA">
        <w:rPr>
          <w:sz w:val="18"/>
          <w:szCs w:val="18"/>
        </w:rPr>
        <w:t xml:space="preserve">                                                                                          </w:t>
      </w:r>
      <w:r w:rsidR="006D6B32" w:rsidRPr="004016DA">
        <w:rPr>
          <w:sz w:val="18"/>
          <w:szCs w:val="18"/>
        </w:rPr>
        <w:t>Kontrasygnata</w:t>
      </w:r>
      <w:r w:rsidRPr="004016DA">
        <w:rPr>
          <w:sz w:val="18"/>
          <w:szCs w:val="18"/>
        </w:rPr>
        <w:t xml:space="preserve"> </w:t>
      </w:r>
      <w:r w:rsidR="006D6B32" w:rsidRPr="004016DA">
        <w:rPr>
          <w:sz w:val="18"/>
          <w:szCs w:val="18"/>
        </w:rPr>
        <w:t>Skarbnika</w:t>
      </w:r>
      <w:r w:rsidRPr="004016DA">
        <w:rPr>
          <w:sz w:val="18"/>
          <w:szCs w:val="18"/>
        </w:rPr>
        <w:t xml:space="preserve"> </w:t>
      </w:r>
      <w:r w:rsidR="006D6B32" w:rsidRPr="004016DA">
        <w:rPr>
          <w:sz w:val="18"/>
          <w:szCs w:val="18"/>
        </w:rPr>
        <w:t>Beneficjenta</w:t>
      </w:r>
    </w:p>
    <w:sectPr w:rsidR="003A28B9" w:rsidRPr="004016DA" w:rsidSect="006C2FDA">
      <w:headerReference w:type="default" r:id="rId13"/>
      <w:footerReference w:type="defaul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74A11" w14:textId="77777777" w:rsidR="003D0BAC" w:rsidRDefault="003D0BAC" w:rsidP="008C5DCF">
      <w:r>
        <w:separator/>
      </w:r>
    </w:p>
  </w:endnote>
  <w:endnote w:type="continuationSeparator" w:id="0">
    <w:p w14:paraId="45F30D6F" w14:textId="77777777" w:rsidR="003D0BAC" w:rsidRDefault="003D0BAC" w:rsidP="008C5DCF">
      <w:r>
        <w:continuationSeparator/>
      </w:r>
    </w:p>
  </w:endnote>
  <w:endnote w:id="1">
    <w:p w14:paraId="7D030B8E" w14:textId="78CCE633" w:rsidR="006C0F74" w:rsidRDefault="006C0F74">
      <w:pPr>
        <w:pStyle w:val="Tekstprzypisukocowego"/>
      </w:pPr>
      <w:r w:rsidRPr="003F3581">
        <w:rPr>
          <w:rStyle w:val="Odwoanieprzypisukocowego"/>
        </w:rPr>
        <w:endnoteRef/>
      </w:r>
      <w:r w:rsidRPr="003F3581">
        <w:t xml:space="preserve"> </w:t>
      </w:r>
      <w:r w:rsidRPr="003F3581">
        <w:rPr>
          <w:sz w:val="18"/>
          <w:szCs w:val="18"/>
        </w:rPr>
        <w:t>Środki zabezpieczono w budżecie Województwa Mazowieckiego na 202</w:t>
      </w:r>
      <w:r w:rsidR="002C3F2D" w:rsidRPr="003F3581">
        <w:rPr>
          <w:sz w:val="18"/>
          <w:szCs w:val="18"/>
        </w:rPr>
        <w:t>2</w:t>
      </w:r>
      <w:r w:rsidRPr="003F3581">
        <w:rPr>
          <w:sz w:val="18"/>
          <w:szCs w:val="18"/>
        </w:rPr>
        <w:t xml:space="preserve"> r. w dziale </w:t>
      </w:r>
      <w:r w:rsidR="002C3F2D" w:rsidRPr="003F3581">
        <w:rPr>
          <w:sz w:val="18"/>
          <w:szCs w:val="18"/>
        </w:rPr>
        <w:t>……</w:t>
      </w:r>
      <w:r w:rsidRPr="003F3581">
        <w:rPr>
          <w:sz w:val="18"/>
          <w:szCs w:val="18"/>
        </w:rPr>
        <w:t xml:space="preserve">, rozdz. </w:t>
      </w:r>
      <w:r w:rsidR="002C3F2D" w:rsidRPr="003F3581">
        <w:rPr>
          <w:sz w:val="18"/>
          <w:szCs w:val="18"/>
        </w:rPr>
        <w:t>……</w:t>
      </w:r>
      <w:r w:rsidRPr="003F3581">
        <w:rPr>
          <w:sz w:val="18"/>
          <w:szCs w:val="18"/>
        </w:rPr>
        <w:t>, § ……… – zadanie: Mazow</w:t>
      </w:r>
      <w:r w:rsidR="002C3F2D" w:rsidRPr="003F3581">
        <w:rPr>
          <w:sz w:val="18"/>
          <w:szCs w:val="18"/>
        </w:rPr>
        <w:t>sze dla czystego powietrza;</w:t>
      </w:r>
      <w:r w:rsidRPr="003F3581">
        <w:rPr>
          <w:sz w:val="18"/>
          <w:szCs w:val="18"/>
        </w:rPr>
        <w:t>10.4.</w:t>
      </w:r>
      <w:r w:rsidR="002C3F2D" w:rsidRPr="003F3581">
        <w:rPr>
          <w:sz w:val="18"/>
          <w:szCs w:val="18"/>
        </w:rPr>
        <w:t>80</w:t>
      </w:r>
      <w:r w:rsidRPr="003F3581">
        <w:rPr>
          <w:sz w:val="18"/>
          <w:szCs w:val="18"/>
        </w:rPr>
        <w:t>.</w:t>
      </w:r>
      <w:r w:rsidR="002C3F2D" w:rsidRPr="003F3581">
        <w:rPr>
          <w:sz w:val="18"/>
          <w:szCs w:val="18"/>
        </w:rPr>
        <w:t>MAZOWSZE_DLA_POWIETRZA.</w:t>
      </w:r>
    </w:p>
    <w:p w14:paraId="78DF4476" w14:textId="77777777" w:rsidR="00E14B0A" w:rsidRDefault="00E14B0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451202"/>
      <w:docPartObj>
        <w:docPartGallery w:val="Page Numbers (Bottom of Page)"/>
        <w:docPartUnique/>
      </w:docPartObj>
    </w:sdtPr>
    <w:sdtEndPr/>
    <w:sdtContent>
      <w:p w14:paraId="6A266C4D" w14:textId="6C658C4A" w:rsidR="00F07BFE" w:rsidRDefault="00CE7421" w:rsidP="00CE74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651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0B3A" w14:textId="77777777" w:rsidR="003D0BAC" w:rsidRDefault="003D0BAC" w:rsidP="008C5DCF">
      <w:r>
        <w:separator/>
      </w:r>
    </w:p>
  </w:footnote>
  <w:footnote w:type="continuationSeparator" w:id="0">
    <w:p w14:paraId="1A118F12" w14:textId="77777777" w:rsidR="003D0BAC" w:rsidRDefault="003D0BAC" w:rsidP="008C5DCF">
      <w:r>
        <w:continuationSeparator/>
      </w:r>
    </w:p>
  </w:footnote>
  <w:footnote w:id="1">
    <w:p w14:paraId="126879B9" w14:textId="1EE28942" w:rsidR="00C736F9" w:rsidRPr="00C736F9" w:rsidRDefault="00C736F9">
      <w:pPr>
        <w:pStyle w:val="Tekstprzypisudolnego"/>
        <w:rPr>
          <w:rFonts w:ascii="Arial" w:hAnsi="Arial" w:cs="Arial"/>
          <w:sz w:val="16"/>
          <w:szCs w:val="16"/>
        </w:rPr>
      </w:pPr>
      <w:r w:rsidRPr="00C736F9">
        <w:rPr>
          <w:rStyle w:val="Odwoanieprzypisudolnego"/>
          <w:rFonts w:ascii="Arial" w:hAnsi="Arial" w:cs="Arial"/>
          <w:sz w:val="16"/>
          <w:szCs w:val="16"/>
        </w:rPr>
        <w:footnoteRef/>
      </w:r>
      <w:r w:rsidR="00A0729E">
        <w:rPr>
          <w:rFonts w:ascii="Arial" w:hAnsi="Arial" w:cs="Arial"/>
          <w:sz w:val="16"/>
          <w:szCs w:val="16"/>
          <w:vertAlign w:val="superscript"/>
        </w:rPr>
        <w:t>)</w:t>
      </w:r>
      <w:r w:rsidRPr="00C736F9">
        <w:rPr>
          <w:rFonts w:ascii="Arial" w:hAnsi="Arial" w:cs="Arial"/>
          <w:sz w:val="16"/>
          <w:szCs w:val="16"/>
        </w:rPr>
        <w:t xml:space="preserve"> </w:t>
      </w:r>
      <w:r w:rsidRPr="00C736F9">
        <w:rPr>
          <w:rFonts w:ascii="Arial" w:eastAsia="BatangChe" w:hAnsi="Arial" w:cs="Arial"/>
          <w:bCs/>
          <w:color w:val="000000"/>
          <w:sz w:val="16"/>
          <w:szCs w:val="16"/>
        </w:rPr>
        <w:t>Zmienioną uchwałą nr 492/313/22 Zarządu Województwa Mazowieckiego z dnia 5 kwietnia 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89F36" w14:textId="7A44056F" w:rsidR="00BD00F2" w:rsidRDefault="00BD00F2" w:rsidP="00BD00F2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917F84" wp14:editId="374F7108">
          <wp:simplePos x="0" y="0"/>
          <wp:positionH relativeFrom="column">
            <wp:posOffset>2730</wp:posOffset>
          </wp:positionH>
          <wp:positionV relativeFrom="paragraph">
            <wp:posOffset>1682</wp:posOffset>
          </wp:positionV>
          <wp:extent cx="3758540" cy="893233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540" cy="89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W w:w="10206" w:type="dxa"/>
      <w:tblInd w:w="-567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206"/>
    </w:tblGrid>
    <w:tr w:rsidR="00BD00F2" w:rsidRPr="00BD00F2" w14:paraId="463B03CC" w14:textId="77777777" w:rsidTr="00C44B19">
      <w:trPr>
        <w:trHeight w:hRule="exact" w:val="940"/>
      </w:trPr>
      <w:tc>
        <w:tcPr>
          <w:tcW w:w="10186" w:type="dxa"/>
        </w:tcPr>
        <w:p w14:paraId="6650D652" w14:textId="3D9901BA" w:rsidR="00BD00F2" w:rsidRPr="00BD00F2" w:rsidRDefault="00BD00F2" w:rsidP="00BD00F2">
          <w:pPr>
            <w:tabs>
              <w:tab w:val="clear" w:pos="4536"/>
              <w:tab w:val="center" w:pos="6558"/>
            </w:tabs>
            <w:autoSpaceDE/>
            <w:autoSpaceDN/>
            <w:adjustRightInd/>
            <w:spacing w:line="240" w:lineRule="auto"/>
            <w:ind w:left="6558" w:right="-2886"/>
            <w:rPr>
              <w:b/>
              <w:noProof/>
              <w:sz w:val="52"/>
              <w:szCs w:val="52"/>
            </w:rPr>
          </w:pPr>
          <w:r w:rsidRPr="00BD00F2">
            <w:rPr>
              <w:rFonts w:ascii="Times New Roman" w:hAnsi="Times New Roman" w:cs="Times New Roman"/>
              <w:b/>
              <w:noProof/>
              <w:sz w:val="52"/>
              <w:szCs w:val="52"/>
              <w:lang w:val="de-DE"/>
            </w:rPr>
            <w:t xml:space="preserve">                  </w:t>
          </w:r>
          <w:r w:rsidRPr="00BD00F2">
            <w:rPr>
              <w:b/>
              <w:noProof/>
              <w:sz w:val="52"/>
              <w:szCs w:val="52"/>
              <w:lang w:val="de-DE"/>
            </w:rPr>
            <w:t>2022</w:t>
          </w:r>
        </w:p>
      </w:tc>
    </w:tr>
  </w:tbl>
  <w:p w14:paraId="240266F2" w14:textId="0F3EE29F" w:rsidR="00F07BFE" w:rsidRDefault="00F07BFE" w:rsidP="00BD00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DE42309"/>
    <w:multiLevelType w:val="hybridMultilevel"/>
    <w:tmpl w:val="AA4EE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CA57FD"/>
    <w:multiLevelType w:val="hybridMultilevel"/>
    <w:tmpl w:val="B13E0AA6"/>
    <w:lvl w:ilvl="0" w:tplc="CC521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367"/>
    <w:multiLevelType w:val="multilevel"/>
    <w:tmpl w:val="DDD494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FD46D8"/>
    <w:multiLevelType w:val="multilevel"/>
    <w:tmpl w:val="1F6CE1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BF11F56"/>
    <w:multiLevelType w:val="hybridMultilevel"/>
    <w:tmpl w:val="CFB25768"/>
    <w:lvl w:ilvl="0" w:tplc="7D6658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2F95"/>
    <w:multiLevelType w:val="hybridMultilevel"/>
    <w:tmpl w:val="FDB839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7C5D"/>
    <w:multiLevelType w:val="multilevel"/>
    <w:tmpl w:val="52FE310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F9B2F9F"/>
    <w:multiLevelType w:val="hybridMultilevel"/>
    <w:tmpl w:val="288C0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3728"/>
    <w:multiLevelType w:val="hybridMultilevel"/>
    <w:tmpl w:val="4D448492"/>
    <w:lvl w:ilvl="0" w:tplc="995628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37665"/>
    <w:multiLevelType w:val="multilevel"/>
    <w:tmpl w:val="A56CD3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8C701C9"/>
    <w:multiLevelType w:val="multilevel"/>
    <w:tmpl w:val="282457C2"/>
    <w:numStyleLink w:val="Styl3"/>
  </w:abstractNum>
  <w:abstractNum w:abstractNumId="13" w15:restartNumberingAfterBreak="0">
    <w:nsid w:val="2C050200"/>
    <w:multiLevelType w:val="hybridMultilevel"/>
    <w:tmpl w:val="5C8AB4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C2166E"/>
    <w:multiLevelType w:val="hybridMultilevel"/>
    <w:tmpl w:val="D1C2AA04"/>
    <w:lvl w:ilvl="0" w:tplc="C68699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56026"/>
    <w:multiLevelType w:val="multilevel"/>
    <w:tmpl w:val="282457C2"/>
    <w:numStyleLink w:val="Styl3"/>
  </w:abstractNum>
  <w:abstractNum w:abstractNumId="16" w15:restartNumberingAfterBreak="0">
    <w:nsid w:val="3C08438D"/>
    <w:multiLevelType w:val="multilevel"/>
    <w:tmpl w:val="608A1C98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3CEE397F"/>
    <w:multiLevelType w:val="hybridMultilevel"/>
    <w:tmpl w:val="F620D424"/>
    <w:lvl w:ilvl="0" w:tplc="F892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15E96"/>
    <w:multiLevelType w:val="hybridMultilevel"/>
    <w:tmpl w:val="84124340"/>
    <w:lvl w:ilvl="0" w:tplc="7E68C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BE27A2" w:tentative="1">
      <w:start w:val="1"/>
      <w:numFmt w:val="lowerLetter"/>
      <w:lvlText w:val="%2."/>
      <w:lvlJc w:val="left"/>
      <w:pPr>
        <w:ind w:left="1080" w:hanging="360"/>
      </w:pPr>
    </w:lvl>
    <w:lvl w:ilvl="2" w:tplc="CBA406EA" w:tentative="1">
      <w:start w:val="1"/>
      <w:numFmt w:val="lowerRoman"/>
      <w:lvlText w:val="%3."/>
      <w:lvlJc w:val="right"/>
      <w:pPr>
        <w:ind w:left="1800" w:hanging="180"/>
      </w:pPr>
    </w:lvl>
    <w:lvl w:ilvl="3" w:tplc="8C3C7FEC" w:tentative="1">
      <w:start w:val="1"/>
      <w:numFmt w:val="decimal"/>
      <w:lvlText w:val="%4."/>
      <w:lvlJc w:val="left"/>
      <w:pPr>
        <w:ind w:left="2520" w:hanging="360"/>
      </w:pPr>
    </w:lvl>
    <w:lvl w:ilvl="4" w:tplc="F2089E84" w:tentative="1">
      <w:start w:val="1"/>
      <w:numFmt w:val="lowerLetter"/>
      <w:lvlText w:val="%5."/>
      <w:lvlJc w:val="left"/>
      <w:pPr>
        <w:ind w:left="3240" w:hanging="360"/>
      </w:pPr>
    </w:lvl>
    <w:lvl w:ilvl="5" w:tplc="D132E750" w:tentative="1">
      <w:start w:val="1"/>
      <w:numFmt w:val="lowerRoman"/>
      <w:lvlText w:val="%6."/>
      <w:lvlJc w:val="right"/>
      <w:pPr>
        <w:ind w:left="3960" w:hanging="180"/>
      </w:pPr>
    </w:lvl>
    <w:lvl w:ilvl="6" w:tplc="AE94D0BA" w:tentative="1">
      <w:start w:val="1"/>
      <w:numFmt w:val="decimal"/>
      <w:lvlText w:val="%7."/>
      <w:lvlJc w:val="left"/>
      <w:pPr>
        <w:ind w:left="4680" w:hanging="360"/>
      </w:pPr>
    </w:lvl>
    <w:lvl w:ilvl="7" w:tplc="FA7CEB12" w:tentative="1">
      <w:start w:val="1"/>
      <w:numFmt w:val="lowerLetter"/>
      <w:lvlText w:val="%8."/>
      <w:lvlJc w:val="left"/>
      <w:pPr>
        <w:ind w:left="5400" w:hanging="360"/>
      </w:pPr>
    </w:lvl>
    <w:lvl w:ilvl="8" w:tplc="ADA64E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C95FEA"/>
    <w:multiLevelType w:val="hybridMultilevel"/>
    <w:tmpl w:val="C44E5E8C"/>
    <w:lvl w:ilvl="0" w:tplc="6212D9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6168F"/>
    <w:multiLevelType w:val="hybridMultilevel"/>
    <w:tmpl w:val="1EA8985E"/>
    <w:lvl w:ilvl="0" w:tplc="0415000F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56A6713"/>
    <w:multiLevelType w:val="hybridMultilevel"/>
    <w:tmpl w:val="741493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BC2785"/>
    <w:multiLevelType w:val="hybridMultilevel"/>
    <w:tmpl w:val="9DB22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4619"/>
    <w:multiLevelType w:val="multilevel"/>
    <w:tmpl w:val="282457C2"/>
    <w:numStyleLink w:val="Styl3"/>
  </w:abstractNum>
  <w:abstractNum w:abstractNumId="24" w15:restartNumberingAfterBreak="0">
    <w:nsid w:val="716A3871"/>
    <w:multiLevelType w:val="hybridMultilevel"/>
    <w:tmpl w:val="BF581988"/>
    <w:lvl w:ilvl="0" w:tplc="C1C89EE8">
      <w:start w:val="1"/>
      <w:numFmt w:val="decimal"/>
      <w:lvlText w:val="%1)"/>
      <w:lvlJc w:val="left"/>
      <w:pPr>
        <w:ind w:left="720" w:hanging="360"/>
      </w:pPr>
    </w:lvl>
    <w:lvl w:ilvl="1" w:tplc="A7ECBA5E">
      <w:start w:val="1"/>
      <w:numFmt w:val="lowerLetter"/>
      <w:lvlText w:val="%2."/>
      <w:lvlJc w:val="left"/>
      <w:pPr>
        <w:ind w:left="1440" w:hanging="360"/>
      </w:pPr>
    </w:lvl>
    <w:lvl w:ilvl="2" w:tplc="494096D8">
      <w:start w:val="1"/>
      <w:numFmt w:val="lowerRoman"/>
      <w:lvlText w:val="%3."/>
      <w:lvlJc w:val="right"/>
      <w:pPr>
        <w:ind w:left="2160" w:hanging="180"/>
      </w:pPr>
    </w:lvl>
    <w:lvl w:ilvl="3" w:tplc="66344CCA">
      <w:start w:val="1"/>
      <w:numFmt w:val="decimal"/>
      <w:lvlText w:val="%4."/>
      <w:lvlJc w:val="left"/>
      <w:pPr>
        <w:ind w:left="2880" w:hanging="360"/>
      </w:pPr>
    </w:lvl>
    <w:lvl w:ilvl="4" w:tplc="39748E80">
      <w:start w:val="1"/>
      <w:numFmt w:val="lowerLetter"/>
      <w:lvlText w:val="%5."/>
      <w:lvlJc w:val="left"/>
      <w:pPr>
        <w:ind w:left="3600" w:hanging="360"/>
      </w:pPr>
    </w:lvl>
    <w:lvl w:ilvl="5" w:tplc="5BD09BC8">
      <w:start w:val="1"/>
      <w:numFmt w:val="lowerRoman"/>
      <w:lvlText w:val="%6."/>
      <w:lvlJc w:val="right"/>
      <w:pPr>
        <w:ind w:left="4320" w:hanging="180"/>
      </w:pPr>
    </w:lvl>
    <w:lvl w:ilvl="6" w:tplc="F7341AF2">
      <w:start w:val="1"/>
      <w:numFmt w:val="decimal"/>
      <w:lvlText w:val="%7."/>
      <w:lvlJc w:val="left"/>
      <w:pPr>
        <w:ind w:left="5040" w:hanging="360"/>
      </w:pPr>
    </w:lvl>
    <w:lvl w:ilvl="7" w:tplc="F5F43C22">
      <w:start w:val="1"/>
      <w:numFmt w:val="lowerLetter"/>
      <w:lvlText w:val="%8."/>
      <w:lvlJc w:val="left"/>
      <w:pPr>
        <w:ind w:left="5760" w:hanging="360"/>
      </w:pPr>
    </w:lvl>
    <w:lvl w:ilvl="8" w:tplc="4300AF7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45DE1"/>
    <w:multiLevelType w:val="multilevel"/>
    <w:tmpl w:val="282457C2"/>
    <w:numStyleLink w:val="Styl3"/>
  </w:abstractNum>
  <w:abstractNum w:abstractNumId="26" w15:restartNumberingAfterBreak="0">
    <w:nsid w:val="7543544A"/>
    <w:multiLevelType w:val="hybridMultilevel"/>
    <w:tmpl w:val="BE380E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56753B"/>
    <w:multiLevelType w:val="hybridMultilevel"/>
    <w:tmpl w:val="4BD0FA9A"/>
    <w:lvl w:ilvl="0" w:tplc="FD845DF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4AF72E" w:tentative="1">
      <w:start w:val="1"/>
      <w:numFmt w:val="lowerLetter"/>
      <w:lvlText w:val="%2."/>
      <w:lvlJc w:val="left"/>
      <w:pPr>
        <w:ind w:left="1440" w:hanging="360"/>
      </w:pPr>
    </w:lvl>
    <w:lvl w:ilvl="2" w:tplc="6C9AC73C" w:tentative="1">
      <w:start w:val="1"/>
      <w:numFmt w:val="lowerRoman"/>
      <w:lvlText w:val="%3."/>
      <w:lvlJc w:val="right"/>
      <w:pPr>
        <w:ind w:left="2160" w:hanging="180"/>
      </w:pPr>
    </w:lvl>
    <w:lvl w:ilvl="3" w:tplc="022A5E44" w:tentative="1">
      <w:start w:val="1"/>
      <w:numFmt w:val="decimal"/>
      <w:lvlText w:val="%4."/>
      <w:lvlJc w:val="left"/>
      <w:pPr>
        <w:ind w:left="2880" w:hanging="360"/>
      </w:pPr>
    </w:lvl>
    <w:lvl w:ilvl="4" w:tplc="C89493BC" w:tentative="1">
      <w:start w:val="1"/>
      <w:numFmt w:val="lowerLetter"/>
      <w:lvlText w:val="%5."/>
      <w:lvlJc w:val="left"/>
      <w:pPr>
        <w:ind w:left="3600" w:hanging="360"/>
      </w:pPr>
    </w:lvl>
    <w:lvl w:ilvl="5" w:tplc="0D62CD9E" w:tentative="1">
      <w:start w:val="1"/>
      <w:numFmt w:val="lowerRoman"/>
      <w:lvlText w:val="%6."/>
      <w:lvlJc w:val="right"/>
      <w:pPr>
        <w:ind w:left="4320" w:hanging="180"/>
      </w:pPr>
    </w:lvl>
    <w:lvl w:ilvl="6" w:tplc="AEAC9EF0" w:tentative="1">
      <w:start w:val="1"/>
      <w:numFmt w:val="decimal"/>
      <w:lvlText w:val="%7."/>
      <w:lvlJc w:val="left"/>
      <w:pPr>
        <w:ind w:left="5040" w:hanging="360"/>
      </w:pPr>
    </w:lvl>
    <w:lvl w:ilvl="7" w:tplc="E26E190C" w:tentative="1">
      <w:start w:val="1"/>
      <w:numFmt w:val="lowerLetter"/>
      <w:lvlText w:val="%8."/>
      <w:lvlJc w:val="left"/>
      <w:pPr>
        <w:ind w:left="5760" w:hanging="360"/>
      </w:pPr>
    </w:lvl>
    <w:lvl w:ilvl="8" w:tplc="24C4F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11197"/>
    <w:multiLevelType w:val="singleLevel"/>
    <w:tmpl w:val="E08AB1D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</w:abstractNum>
  <w:abstractNum w:abstractNumId="29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b w:val="0"/>
          <w:i w:val="0"/>
          <w:sz w:val="18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vlJc w:val="left"/>
        <w:pPr>
          <w:ind w:left="2520" w:hanging="360"/>
        </w:pPr>
        <w:rPr>
          <w:rFonts w:ascii="Arial" w:hAnsi="Arial" w:hint="default"/>
          <w:b w:val="0"/>
          <w:i w:val="0"/>
          <w:sz w:val="18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32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9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6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4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1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8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5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280" w:hanging="180"/>
        </w:pPr>
      </w:lvl>
    </w:lvlOverride>
  </w:num>
  <w:num w:numId="6">
    <w:abstractNumId w:val="14"/>
  </w:num>
  <w:num w:numId="7">
    <w:abstractNumId w:val="9"/>
  </w:num>
  <w:num w:numId="8">
    <w:abstractNumId w:val="17"/>
  </w:num>
  <w:num w:numId="9">
    <w:abstractNumId w:val="12"/>
  </w:num>
  <w:num w:numId="10">
    <w:abstractNumId w:val="19"/>
  </w:num>
  <w:num w:numId="11">
    <w:abstractNumId w:val="7"/>
  </w:num>
  <w:num w:numId="12">
    <w:abstractNumId w:val="28"/>
  </w:num>
  <w:num w:numId="13">
    <w:abstractNumId w:val="23"/>
  </w:num>
  <w:num w:numId="14">
    <w:abstractNumId w:val="20"/>
  </w:num>
  <w:num w:numId="15">
    <w:abstractNumId w:val="24"/>
  </w:num>
  <w:num w:numId="16">
    <w:abstractNumId w:val="18"/>
  </w:num>
  <w:num w:numId="17">
    <w:abstractNumId w:val="22"/>
  </w:num>
  <w:num w:numId="18">
    <w:abstractNumId w:val="1"/>
  </w:num>
  <w:num w:numId="19">
    <w:abstractNumId w:val="3"/>
  </w:num>
  <w:num w:numId="20">
    <w:abstractNumId w:val="27"/>
  </w:num>
  <w:num w:numId="21">
    <w:abstractNumId w:val="21"/>
  </w:num>
  <w:num w:numId="22">
    <w:abstractNumId w:val="13"/>
  </w:num>
  <w:num w:numId="23">
    <w:abstractNumId w:val="16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</w:num>
  <w:num w:numId="28">
    <w:abstractNumId w:val="5"/>
  </w:num>
  <w:num w:numId="29">
    <w:abstractNumId w:val="26"/>
  </w:num>
  <w:num w:numId="30">
    <w:abstractNumId w:val="10"/>
  </w:num>
  <w:num w:numId="3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96"/>
    <w:rsid w:val="00000FA3"/>
    <w:rsid w:val="00002428"/>
    <w:rsid w:val="00006B04"/>
    <w:rsid w:val="0001053C"/>
    <w:rsid w:val="00016F18"/>
    <w:rsid w:val="00020B4A"/>
    <w:rsid w:val="000252C9"/>
    <w:rsid w:val="000254CB"/>
    <w:rsid w:val="00026D8D"/>
    <w:rsid w:val="00034368"/>
    <w:rsid w:val="00035E2F"/>
    <w:rsid w:val="00036046"/>
    <w:rsid w:val="0003736D"/>
    <w:rsid w:val="0003762F"/>
    <w:rsid w:val="000448B5"/>
    <w:rsid w:val="00045008"/>
    <w:rsid w:val="000451E9"/>
    <w:rsid w:val="0004555D"/>
    <w:rsid w:val="00046700"/>
    <w:rsid w:val="0005589C"/>
    <w:rsid w:val="000566C9"/>
    <w:rsid w:val="0006033D"/>
    <w:rsid w:val="00062501"/>
    <w:rsid w:val="00066F99"/>
    <w:rsid w:val="000716E0"/>
    <w:rsid w:val="00071995"/>
    <w:rsid w:val="0007357B"/>
    <w:rsid w:val="00074200"/>
    <w:rsid w:val="0007427A"/>
    <w:rsid w:val="00077352"/>
    <w:rsid w:val="00077FD8"/>
    <w:rsid w:val="000831AF"/>
    <w:rsid w:val="00086B79"/>
    <w:rsid w:val="00087166"/>
    <w:rsid w:val="000901D0"/>
    <w:rsid w:val="00090D0E"/>
    <w:rsid w:val="00093CEE"/>
    <w:rsid w:val="00097299"/>
    <w:rsid w:val="000972FA"/>
    <w:rsid w:val="000A0B7E"/>
    <w:rsid w:val="000A1DE9"/>
    <w:rsid w:val="000A2FA3"/>
    <w:rsid w:val="000A5D8A"/>
    <w:rsid w:val="000B5781"/>
    <w:rsid w:val="000B5EED"/>
    <w:rsid w:val="000B620C"/>
    <w:rsid w:val="000C0AAA"/>
    <w:rsid w:val="000C168A"/>
    <w:rsid w:val="000D22A9"/>
    <w:rsid w:val="000D23D0"/>
    <w:rsid w:val="000D4095"/>
    <w:rsid w:val="000E03BB"/>
    <w:rsid w:val="000E46B6"/>
    <w:rsid w:val="000E5908"/>
    <w:rsid w:val="000E5912"/>
    <w:rsid w:val="000E6BC9"/>
    <w:rsid w:val="000F040A"/>
    <w:rsid w:val="000F0D10"/>
    <w:rsid w:val="000F3046"/>
    <w:rsid w:val="001041AA"/>
    <w:rsid w:val="00104B23"/>
    <w:rsid w:val="001137EF"/>
    <w:rsid w:val="001138FA"/>
    <w:rsid w:val="00115F8D"/>
    <w:rsid w:val="001176C5"/>
    <w:rsid w:val="00120C3B"/>
    <w:rsid w:val="001249BC"/>
    <w:rsid w:val="00124C83"/>
    <w:rsid w:val="001255C8"/>
    <w:rsid w:val="00127FA3"/>
    <w:rsid w:val="00130FA8"/>
    <w:rsid w:val="00132C87"/>
    <w:rsid w:val="0013444D"/>
    <w:rsid w:val="001358BF"/>
    <w:rsid w:val="0013592A"/>
    <w:rsid w:val="0013664B"/>
    <w:rsid w:val="0013690B"/>
    <w:rsid w:val="0014528A"/>
    <w:rsid w:val="0014554F"/>
    <w:rsid w:val="00150BED"/>
    <w:rsid w:val="00150FD9"/>
    <w:rsid w:val="001555B2"/>
    <w:rsid w:val="00156B15"/>
    <w:rsid w:val="00157811"/>
    <w:rsid w:val="00160D25"/>
    <w:rsid w:val="0016174B"/>
    <w:rsid w:val="00163712"/>
    <w:rsid w:val="00163F66"/>
    <w:rsid w:val="00164284"/>
    <w:rsid w:val="00171D44"/>
    <w:rsid w:val="00172669"/>
    <w:rsid w:val="00175A20"/>
    <w:rsid w:val="00176882"/>
    <w:rsid w:val="00176C02"/>
    <w:rsid w:val="00176CAF"/>
    <w:rsid w:val="001802C7"/>
    <w:rsid w:val="0018368F"/>
    <w:rsid w:val="0018485D"/>
    <w:rsid w:val="00185A68"/>
    <w:rsid w:val="00192594"/>
    <w:rsid w:val="001A0CC3"/>
    <w:rsid w:val="001A19F6"/>
    <w:rsid w:val="001A22E9"/>
    <w:rsid w:val="001A2DC1"/>
    <w:rsid w:val="001A3D0D"/>
    <w:rsid w:val="001A5934"/>
    <w:rsid w:val="001A631D"/>
    <w:rsid w:val="001A65A0"/>
    <w:rsid w:val="001B0067"/>
    <w:rsid w:val="001B30C1"/>
    <w:rsid w:val="001B48B6"/>
    <w:rsid w:val="001B5BED"/>
    <w:rsid w:val="001B6DCC"/>
    <w:rsid w:val="001B7A25"/>
    <w:rsid w:val="001C0B50"/>
    <w:rsid w:val="001C0EE1"/>
    <w:rsid w:val="001C30E3"/>
    <w:rsid w:val="001C7473"/>
    <w:rsid w:val="001C751E"/>
    <w:rsid w:val="001D1065"/>
    <w:rsid w:val="001D3F34"/>
    <w:rsid w:val="001D4404"/>
    <w:rsid w:val="001D4AEB"/>
    <w:rsid w:val="001D6B84"/>
    <w:rsid w:val="001D7C11"/>
    <w:rsid w:val="001D7E09"/>
    <w:rsid w:val="001E1921"/>
    <w:rsid w:val="001E4388"/>
    <w:rsid w:val="001E4C1A"/>
    <w:rsid w:val="001E6F5A"/>
    <w:rsid w:val="001F0197"/>
    <w:rsid w:val="001F0F7C"/>
    <w:rsid w:val="001F1336"/>
    <w:rsid w:val="001F2396"/>
    <w:rsid w:val="001F399E"/>
    <w:rsid w:val="001F4891"/>
    <w:rsid w:val="001F621A"/>
    <w:rsid w:val="001F7A38"/>
    <w:rsid w:val="00200590"/>
    <w:rsid w:val="00201933"/>
    <w:rsid w:val="00201A6D"/>
    <w:rsid w:val="00201FCD"/>
    <w:rsid w:val="00206A69"/>
    <w:rsid w:val="00206CD6"/>
    <w:rsid w:val="0020711F"/>
    <w:rsid w:val="002204D6"/>
    <w:rsid w:val="00220F32"/>
    <w:rsid w:val="00221789"/>
    <w:rsid w:val="00225939"/>
    <w:rsid w:val="00231394"/>
    <w:rsid w:val="0023193A"/>
    <w:rsid w:val="00232CB1"/>
    <w:rsid w:val="0023500D"/>
    <w:rsid w:val="00241474"/>
    <w:rsid w:val="002444B5"/>
    <w:rsid w:val="002457BC"/>
    <w:rsid w:val="00246E7D"/>
    <w:rsid w:val="00251E30"/>
    <w:rsid w:val="00252BCB"/>
    <w:rsid w:val="002544E2"/>
    <w:rsid w:val="00256101"/>
    <w:rsid w:val="002572DE"/>
    <w:rsid w:val="00257EA7"/>
    <w:rsid w:val="00272864"/>
    <w:rsid w:val="00274070"/>
    <w:rsid w:val="002802DB"/>
    <w:rsid w:val="0028041C"/>
    <w:rsid w:val="002816F5"/>
    <w:rsid w:val="0028258E"/>
    <w:rsid w:val="00284552"/>
    <w:rsid w:val="002870F3"/>
    <w:rsid w:val="002873CF"/>
    <w:rsid w:val="00291E25"/>
    <w:rsid w:val="00291E94"/>
    <w:rsid w:val="0029492E"/>
    <w:rsid w:val="002965AB"/>
    <w:rsid w:val="002A0D24"/>
    <w:rsid w:val="002A1A3E"/>
    <w:rsid w:val="002A2541"/>
    <w:rsid w:val="002A267E"/>
    <w:rsid w:val="002A338F"/>
    <w:rsid w:val="002A564F"/>
    <w:rsid w:val="002A632D"/>
    <w:rsid w:val="002A72AE"/>
    <w:rsid w:val="002A7599"/>
    <w:rsid w:val="002A76B5"/>
    <w:rsid w:val="002A78F9"/>
    <w:rsid w:val="002B370A"/>
    <w:rsid w:val="002B43B8"/>
    <w:rsid w:val="002B60FC"/>
    <w:rsid w:val="002C0E9C"/>
    <w:rsid w:val="002C2372"/>
    <w:rsid w:val="002C3F2D"/>
    <w:rsid w:val="002D0313"/>
    <w:rsid w:val="002D73C9"/>
    <w:rsid w:val="002E185D"/>
    <w:rsid w:val="002E47C5"/>
    <w:rsid w:val="002E488D"/>
    <w:rsid w:val="002F2454"/>
    <w:rsid w:val="002F2981"/>
    <w:rsid w:val="002F4656"/>
    <w:rsid w:val="002F580D"/>
    <w:rsid w:val="002F6C13"/>
    <w:rsid w:val="002F7293"/>
    <w:rsid w:val="00300576"/>
    <w:rsid w:val="00301B3C"/>
    <w:rsid w:val="00303DB1"/>
    <w:rsid w:val="00304094"/>
    <w:rsid w:val="00304654"/>
    <w:rsid w:val="00307C85"/>
    <w:rsid w:val="0031167D"/>
    <w:rsid w:val="00311A03"/>
    <w:rsid w:val="003134E0"/>
    <w:rsid w:val="00314AF5"/>
    <w:rsid w:val="00316D09"/>
    <w:rsid w:val="00321C1D"/>
    <w:rsid w:val="00322690"/>
    <w:rsid w:val="00323640"/>
    <w:rsid w:val="003261A2"/>
    <w:rsid w:val="0033128B"/>
    <w:rsid w:val="0033410E"/>
    <w:rsid w:val="00337178"/>
    <w:rsid w:val="00340DD9"/>
    <w:rsid w:val="00342D69"/>
    <w:rsid w:val="003457B0"/>
    <w:rsid w:val="00345DD1"/>
    <w:rsid w:val="003470D0"/>
    <w:rsid w:val="00352FFB"/>
    <w:rsid w:val="003603AF"/>
    <w:rsid w:val="003615AF"/>
    <w:rsid w:val="003630FB"/>
    <w:rsid w:val="003637A9"/>
    <w:rsid w:val="00364977"/>
    <w:rsid w:val="00367780"/>
    <w:rsid w:val="00371D3E"/>
    <w:rsid w:val="00371DD3"/>
    <w:rsid w:val="00371E53"/>
    <w:rsid w:val="00373B11"/>
    <w:rsid w:val="00373B30"/>
    <w:rsid w:val="003758CC"/>
    <w:rsid w:val="0037686A"/>
    <w:rsid w:val="00377F10"/>
    <w:rsid w:val="00385D52"/>
    <w:rsid w:val="00393D08"/>
    <w:rsid w:val="0039491C"/>
    <w:rsid w:val="00395BCF"/>
    <w:rsid w:val="003A0251"/>
    <w:rsid w:val="003A28B9"/>
    <w:rsid w:val="003A3069"/>
    <w:rsid w:val="003A30C8"/>
    <w:rsid w:val="003A5505"/>
    <w:rsid w:val="003A681E"/>
    <w:rsid w:val="003B0735"/>
    <w:rsid w:val="003B12E2"/>
    <w:rsid w:val="003B3AAC"/>
    <w:rsid w:val="003B45E8"/>
    <w:rsid w:val="003B650D"/>
    <w:rsid w:val="003B6E33"/>
    <w:rsid w:val="003C0C82"/>
    <w:rsid w:val="003C25F4"/>
    <w:rsid w:val="003D0BAC"/>
    <w:rsid w:val="003D493A"/>
    <w:rsid w:val="003D5C85"/>
    <w:rsid w:val="003D5CF2"/>
    <w:rsid w:val="003E1ED7"/>
    <w:rsid w:val="003E5C03"/>
    <w:rsid w:val="003F03EE"/>
    <w:rsid w:val="003F08A4"/>
    <w:rsid w:val="003F1693"/>
    <w:rsid w:val="003F345A"/>
    <w:rsid w:val="003F3581"/>
    <w:rsid w:val="003F46AB"/>
    <w:rsid w:val="003F4908"/>
    <w:rsid w:val="003F79B6"/>
    <w:rsid w:val="004016DA"/>
    <w:rsid w:val="0040246C"/>
    <w:rsid w:val="004044DB"/>
    <w:rsid w:val="004133CB"/>
    <w:rsid w:val="00414288"/>
    <w:rsid w:val="004156DE"/>
    <w:rsid w:val="00415EB7"/>
    <w:rsid w:val="00416650"/>
    <w:rsid w:val="004171DC"/>
    <w:rsid w:val="00423203"/>
    <w:rsid w:val="00423974"/>
    <w:rsid w:val="00426309"/>
    <w:rsid w:val="004264DB"/>
    <w:rsid w:val="00427519"/>
    <w:rsid w:val="00432392"/>
    <w:rsid w:val="004333F5"/>
    <w:rsid w:val="004450AB"/>
    <w:rsid w:val="00446EB7"/>
    <w:rsid w:val="00447A52"/>
    <w:rsid w:val="004515A1"/>
    <w:rsid w:val="004560AB"/>
    <w:rsid w:val="004569B4"/>
    <w:rsid w:val="00456D89"/>
    <w:rsid w:val="00456E67"/>
    <w:rsid w:val="00461BD0"/>
    <w:rsid w:val="004627E3"/>
    <w:rsid w:val="00467293"/>
    <w:rsid w:val="0047099F"/>
    <w:rsid w:val="00470B09"/>
    <w:rsid w:val="004729C2"/>
    <w:rsid w:val="00473BEC"/>
    <w:rsid w:val="0048029F"/>
    <w:rsid w:val="00483A4B"/>
    <w:rsid w:val="00484D1F"/>
    <w:rsid w:val="00486763"/>
    <w:rsid w:val="00486777"/>
    <w:rsid w:val="00491565"/>
    <w:rsid w:val="0049166C"/>
    <w:rsid w:val="00492A28"/>
    <w:rsid w:val="004A07C3"/>
    <w:rsid w:val="004A3E75"/>
    <w:rsid w:val="004A43EF"/>
    <w:rsid w:val="004A5BB9"/>
    <w:rsid w:val="004B108B"/>
    <w:rsid w:val="004B503C"/>
    <w:rsid w:val="004B6658"/>
    <w:rsid w:val="004B6EB2"/>
    <w:rsid w:val="004C038F"/>
    <w:rsid w:val="004C0859"/>
    <w:rsid w:val="004C31D5"/>
    <w:rsid w:val="004C3D01"/>
    <w:rsid w:val="004C5CBD"/>
    <w:rsid w:val="004D20D6"/>
    <w:rsid w:val="004D2E40"/>
    <w:rsid w:val="004D2FB5"/>
    <w:rsid w:val="004D30C1"/>
    <w:rsid w:val="004D3456"/>
    <w:rsid w:val="004D4171"/>
    <w:rsid w:val="004D6D1E"/>
    <w:rsid w:val="004E0941"/>
    <w:rsid w:val="004E1784"/>
    <w:rsid w:val="004E4457"/>
    <w:rsid w:val="004E4D8E"/>
    <w:rsid w:val="004E4EC7"/>
    <w:rsid w:val="004E5E27"/>
    <w:rsid w:val="004E6810"/>
    <w:rsid w:val="004E695E"/>
    <w:rsid w:val="004F0CFA"/>
    <w:rsid w:val="004F1E87"/>
    <w:rsid w:val="004F32A2"/>
    <w:rsid w:val="004F35C7"/>
    <w:rsid w:val="004F5E3C"/>
    <w:rsid w:val="00500738"/>
    <w:rsid w:val="00501B82"/>
    <w:rsid w:val="0050410D"/>
    <w:rsid w:val="00504592"/>
    <w:rsid w:val="0051188C"/>
    <w:rsid w:val="0051358C"/>
    <w:rsid w:val="00514D0A"/>
    <w:rsid w:val="00522AF3"/>
    <w:rsid w:val="005300FF"/>
    <w:rsid w:val="00530A53"/>
    <w:rsid w:val="0053111D"/>
    <w:rsid w:val="0053179A"/>
    <w:rsid w:val="00531F1A"/>
    <w:rsid w:val="00531F2F"/>
    <w:rsid w:val="00534BFE"/>
    <w:rsid w:val="00536EB9"/>
    <w:rsid w:val="005409D2"/>
    <w:rsid w:val="00540F23"/>
    <w:rsid w:val="00542AC1"/>
    <w:rsid w:val="0054738A"/>
    <w:rsid w:val="00547737"/>
    <w:rsid w:val="00552A8E"/>
    <w:rsid w:val="00554D73"/>
    <w:rsid w:val="00555C62"/>
    <w:rsid w:val="00557273"/>
    <w:rsid w:val="005602DD"/>
    <w:rsid w:val="005644F8"/>
    <w:rsid w:val="00567AEE"/>
    <w:rsid w:val="00570EDC"/>
    <w:rsid w:val="005738A0"/>
    <w:rsid w:val="0057545A"/>
    <w:rsid w:val="00577B3C"/>
    <w:rsid w:val="0058054F"/>
    <w:rsid w:val="0058104B"/>
    <w:rsid w:val="00583738"/>
    <w:rsid w:val="00585DD4"/>
    <w:rsid w:val="00587B7B"/>
    <w:rsid w:val="00590574"/>
    <w:rsid w:val="0059251A"/>
    <w:rsid w:val="00595A36"/>
    <w:rsid w:val="00595AAD"/>
    <w:rsid w:val="00597AE6"/>
    <w:rsid w:val="00597B64"/>
    <w:rsid w:val="005A3A53"/>
    <w:rsid w:val="005B00CB"/>
    <w:rsid w:val="005B031B"/>
    <w:rsid w:val="005B07AA"/>
    <w:rsid w:val="005B0A5B"/>
    <w:rsid w:val="005B10AF"/>
    <w:rsid w:val="005B6A2D"/>
    <w:rsid w:val="005C0F66"/>
    <w:rsid w:val="005C170F"/>
    <w:rsid w:val="005C1DC8"/>
    <w:rsid w:val="005C2DDC"/>
    <w:rsid w:val="005C3138"/>
    <w:rsid w:val="005C3C0F"/>
    <w:rsid w:val="005C5789"/>
    <w:rsid w:val="005C5F03"/>
    <w:rsid w:val="005C7058"/>
    <w:rsid w:val="005D07AE"/>
    <w:rsid w:val="005D55DC"/>
    <w:rsid w:val="005D60E4"/>
    <w:rsid w:val="005E2F6A"/>
    <w:rsid w:val="005E314E"/>
    <w:rsid w:val="005E3A64"/>
    <w:rsid w:val="005E40AB"/>
    <w:rsid w:val="005E47E4"/>
    <w:rsid w:val="005E65CF"/>
    <w:rsid w:val="005F204C"/>
    <w:rsid w:val="005F33D3"/>
    <w:rsid w:val="005F4901"/>
    <w:rsid w:val="005F4B29"/>
    <w:rsid w:val="005F773A"/>
    <w:rsid w:val="00600409"/>
    <w:rsid w:val="006025A6"/>
    <w:rsid w:val="00603116"/>
    <w:rsid w:val="006068B6"/>
    <w:rsid w:val="00606F07"/>
    <w:rsid w:val="00610AC6"/>
    <w:rsid w:val="00612BEC"/>
    <w:rsid w:val="006149E0"/>
    <w:rsid w:val="006159DE"/>
    <w:rsid w:val="0061725C"/>
    <w:rsid w:val="006179BA"/>
    <w:rsid w:val="00623098"/>
    <w:rsid w:val="00623CEF"/>
    <w:rsid w:val="00625D68"/>
    <w:rsid w:val="00637F1A"/>
    <w:rsid w:val="00640FC1"/>
    <w:rsid w:val="00642F6A"/>
    <w:rsid w:val="00644EA7"/>
    <w:rsid w:val="006476C5"/>
    <w:rsid w:val="006527DA"/>
    <w:rsid w:val="00652C3A"/>
    <w:rsid w:val="00652E27"/>
    <w:rsid w:val="00653273"/>
    <w:rsid w:val="00653BB0"/>
    <w:rsid w:val="00657894"/>
    <w:rsid w:val="0066228B"/>
    <w:rsid w:val="00663F0C"/>
    <w:rsid w:val="006664C2"/>
    <w:rsid w:val="006725FA"/>
    <w:rsid w:val="00681632"/>
    <w:rsid w:val="00682197"/>
    <w:rsid w:val="006829B6"/>
    <w:rsid w:val="006925D2"/>
    <w:rsid w:val="0069319D"/>
    <w:rsid w:val="0069454B"/>
    <w:rsid w:val="0069464B"/>
    <w:rsid w:val="0069483E"/>
    <w:rsid w:val="00696014"/>
    <w:rsid w:val="00696BA0"/>
    <w:rsid w:val="00697106"/>
    <w:rsid w:val="006976E7"/>
    <w:rsid w:val="006A4237"/>
    <w:rsid w:val="006A4C72"/>
    <w:rsid w:val="006B2FEF"/>
    <w:rsid w:val="006B3AA1"/>
    <w:rsid w:val="006B3F56"/>
    <w:rsid w:val="006C0F74"/>
    <w:rsid w:val="006C126F"/>
    <w:rsid w:val="006C2FDA"/>
    <w:rsid w:val="006C5C85"/>
    <w:rsid w:val="006C62D5"/>
    <w:rsid w:val="006C7651"/>
    <w:rsid w:val="006D1940"/>
    <w:rsid w:val="006D6B32"/>
    <w:rsid w:val="006D72E8"/>
    <w:rsid w:val="006E0A76"/>
    <w:rsid w:val="006E246A"/>
    <w:rsid w:val="006E2DEB"/>
    <w:rsid w:val="006E3021"/>
    <w:rsid w:val="006E36D3"/>
    <w:rsid w:val="006E42BA"/>
    <w:rsid w:val="006E4454"/>
    <w:rsid w:val="006E55F0"/>
    <w:rsid w:val="006E5B0B"/>
    <w:rsid w:val="006F2284"/>
    <w:rsid w:val="006F46E7"/>
    <w:rsid w:val="007003FA"/>
    <w:rsid w:val="00700549"/>
    <w:rsid w:val="007005F3"/>
    <w:rsid w:val="00700E5F"/>
    <w:rsid w:val="00701836"/>
    <w:rsid w:val="00702519"/>
    <w:rsid w:val="00703863"/>
    <w:rsid w:val="00704562"/>
    <w:rsid w:val="00707693"/>
    <w:rsid w:val="00711358"/>
    <w:rsid w:val="00715152"/>
    <w:rsid w:val="00715484"/>
    <w:rsid w:val="00715C58"/>
    <w:rsid w:val="007167C9"/>
    <w:rsid w:val="007175D4"/>
    <w:rsid w:val="007216BE"/>
    <w:rsid w:val="00724BDD"/>
    <w:rsid w:val="00726F18"/>
    <w:rsid w:val="00730859"/>
    <w:rsid w:val="0073179B"/>
    <w:rsid w:val="00732122"/>
    <w:rsid w:val="007326AE"/>
    <w:rsid w:val="00732F45"/>
    <w:rsid w:val="00740398"/>
    <w:rsid w:val="00740583"/>
    <w:rsid w:val="00744EC5"/>
    <w:rsid w:val="007450A2"/>
    <w:rsid w:val="00753488"/>
    <w:rsid w:val="00753E46"/>
    <w:rsid w:val="00753EA1"/>
    <w:rsid w:val="0075440D"/>
    <w:rsid w:val="00754456"/>
    <w:rsid w:val="00754E22"/>
    <w:rsid w:val="00756DD5"/>
    <w:rsid w:val="00760013"/>
    <w:rsid w:val="00762C7E"/>
    <w:rsid w:val="00766063"/>
    <w:rsid w:val="0077318A"/>
    <w:rsid w:val="007736FA"/>
    <w:rsid w:val="00773746"/>
    <w:rsid w:val="00773895"/>
    <w:rsid w:val="007741E4"/>
    <w:rsid w:val="007743B4"/>
    <w:rsid w:val="007757D3"/>
    <w:rsid w:val="00776865"/>
    <w:rsid w:val="00782675"/>
    <w:rsid w:val="00786081"/>
    <w:rsid w:val="007862B7"/>
    <w:rsid w:val="00787539"/>
    <w:rsid w:val="007909A9"/>
    <w:rsid w:val="00791F42"/>
    <w:rsid w:val="00792E17"/>
    <w:rsid w:val="00792F95"/>
    <w:rsid w:val="00793B68"/>
    <w:rsid w:val="007A3151"/>
    <w:rsid w:val="007A475C"/>
    <w:rsid w:val="007A5173"/>
    <w:rsid w:val="007A5F33"/>
    <w:rsid w:val="007A781A"/>
    <w:rsid w:val="007B32C1"/>
    <w:rsid w:val="007B5EA4"/>
    <w:rsid w:val="007C1E4F"/>
    <w:rsid w:val="007C1E6D"/>
    <w:rsid w:val="007C21A2"/>
    <w:rsid w:val="007C285D"/>
    <w:rsid w:val="007C6E63"/>
    <w:rsid w:val="007D03EB"/>
    <w:rsid w:val="007D1BD2"/>
    <w:rsid w:val="007D3942"/>
    <w:rsid w:val="007D46FE"/>
    <w:rsid w:val="007E1B8C"/>
    <w:rsid w:val="007E2D0A"/>
    <w:rsid w:val="007E3C0A"/>
    <w:rsid w:val="007E4212"/>
    <w:rsid w:val="007E56B3"/>
    <w:rsid w:val="007E6D9F"/>
    <w:rsid w:val="007E79FE"/>
    <w:rsid w:val="007E7F2F"/>
    <w:rsid w:val="007F0E4B"/>
    <w:rsid w:val="008002BE"/>
    <w:rsid w:val="00803896"/>
    <w:rsid w:val="00805352"/>
    <w:rsid w:val="008065CD"/>
    <w:rsid w:val="0081043E"/>
    <w:rsid w:val="00810987"/>
    <w:rsid w:val="008118D0"/>
    <w:rsid w:val="00811B9D"/>
    <w:rsid w:val="008124E4"/>
    <w:rsid w:val="00812EF4"/>
    <w:rsid w:val="008136D2"/>
    <w:rsid w:val="00814DB8"/>
    <w:rsid w:val="00815375"/>
    <w:rsid w:val="00816010"/>
    <w:rsid w:val="00816DBB"/>
    <w:rsid w:val="008212F2"/>
    <w:rsid w:val="00822225"/>
    <w:rsid w:val="00825B07"/>
    <w:rsid w:val="00825B97"/>
    <w:rsid w:val="0082671A"/>
    <w:rsid w:val="00826BCD"/>
    <w:rsid w:val="00826F03"/>
    <w:rsid w:val="00833311"/>
    <w:rsid w:val="00836F2E"/>
    <w:rsid w:val="008409B1"/>
    <w:rsid w:val="00841220"/>
    <w:rsid w:val="00845FF5"/>
    <w:rsid w:val="00847C91"/>
    <w:rsid w:val="00851969"/>
    <w:rsid w:val="008538A8"/>
    <w:rsid w:val="00854CA5"/>
    <w:rsid w:val="00855C42"/>
    <w:rsid w:val="00857233"/>
    <w:rsid w:val="00857AFE"/>
    <w:rsid w:val="00857EC5"/>
    <w:rsid w:val="00860000"/>
    <w:rsid w:val="008613AD"/>
    <w:rsid w:val="0086493B"/>
    <w:rsid w:val="00864F95"/>
    <w:rsid w:val="00872018"/>
    <w:rsid w:val="00876B94"/>
    <w:rsid w:val="00887550"/>
    <w:rsid w:val="0089046A"/>
    <w:rsid w:val="008905DD"/>
    <w:rsid w:val="00893368"/>
    <w:rsid w:val="008940F0"/>
    <w:rsid w:val="00896885"/>
    <w:rsid w:val="008A3207"/>
    <w:rsid w:val="008A3886"/>
    <w:rsid w:val="008A4820"/>
    <w:rsid w:val="008B102C"/>
    <w:rsid w:val="008B1F50"/>
    <w:rsid w:val="008B4419"/>
    <w:rsid w:val="008B47C9"/>
    <w:rsid w:val="008B5173"/>
    <w:rsid w:val="008B70C2"/>
    <w:rsid w:val="008B73C8"/>
    <w:rsid w:val="008B7CDB"/>
    <w:rsid w:val="008C40EF"/>
    <w:rsid w:val="008C5DCF"/>
    <w:rsid w:val="008C5FC5"/>
    <w:rsid w:val="008D0864"/>
    <w:rsid w:val="008D115F"/>
    <w:rsid w:val="008D1229"/>
    <w:rsid w:val="008D61B8"/>
    <w:rsid w:val="008E0A16"/>
    <w:rsid w:val="008F045D"/>
    <w:rsid w:val="008F3244"/>
    <w:rsid w:val="008F5B0C"/>
    <w:rsid w:val="008F600F"/>
    <w:rsid w:val="008F6661"/>
    <w:rsid w:val="008F6C0B"/>
    <w:rsid w:val="00903CF8"/>
    <w:rsid w:val="00904D9C"/>
    <w:rsid w:val="00907201"/>
    <w:rsid w:val="00912AFF"/>
    <w:rsid w:val="00913631"/>
    <w:rsid w:val="00916864"/>
    <w:rsid w:val="00916E7C"/>
    <w:rsid w:val="009210A5"/>
    <w:rsid w:val="009215D5"/>
    <w:rsid w:val="009311E0"/>
    <w:rsid w:val="00933171"/>
    <w:rsid w:val="009335C4"/>
    <w:rsid w:val="009337B8"/>
    <w:rsid w:val="0094325D"/>
    <w:rsid w:val="00943DCD"/>
    <w:rsid w:val="00943DF9"/>
    <w:rsid w:val="00944385"/>
    <w:rsid w:val="009447EF"/>
    <w:rsid w:val="009466EE"/>
    <w:rsid w:val="00947AAA"/>
    <w:rsid w:val="00955FD5"/>
    <w:rsid w:val="00957912"/>
    <w:rsid w:val="00961DB8"/>
    <w:rsid w:val="00961F71"/>
    <w:rsid w:val="00962AED"/>
    <w:rsid w:val="009659DB"/>
    <w:rsid w:val="009669F6"/>
    <w:rsid w:val="00966F12"/>
    <w:rsid w:val="00972AA8"/>
    <w:rsid w:val="00972BCC"/>
    <w:rsid w:val="00974AA2"/>
    <w:rsid w:val="00977710"/>
    <w:rsid w:val="009810C9"/>
    <w:rsid w:val="00982D9B"/>
    <w:rsid w:val="0098413D"/>
    <w:rsid w:val="009848AF"/>
    <w:rsid w:val="00984FA7"/>
    <w:rsid w:val="0098717C"/>
    <w:rsid w:val="00987183"/>
    <w:rsid w:val="009910E7"/>
    <w:rsid w:val="009928EF"/>
    <w:rsid w:val="00992B54"/>
    <w:rsid w:val="00993211"/>
    <w:rsid w:val="0099533A"/>
    <w:rsid w:val="009970CB"/>
    <w:rsid w:val="009A068C"/>
    <w:rsid w:val="009A4DA0"/>
    <w:rsid w:val="009A5E99"/>
    <w:rsid w:val="009A79D1"/>
    <w:rsid w:val="009B17EB"/>
    <w:rsid w:val="009B3912"/>
    <w:rsid w:val="009B3DAC"/>
    <w:rsid w:val="009B6EE0"/>
    <w:rsid w:val="009B7360"/>
    <w:rsid w:val="009C1037"/>
    <w:rsid w:val="009C139C"/>
    <w:rsid w:val="009C60B5"/>
    <w:rsid w:val="009C7C8A"/>
    <w:rsid w:val="009D3185"/>
    <w:rsid w:val="009D48EA"/>
    <w:rsid w:val="009D58C0"/>
    <w:rsid w:val="009D5A9A"/>
    <w:rsid w:val="009D7709"/>
    <w:rsid w:val="009E207A"/>
    <w:rsid w:val="009E2704"/>
    <w:rsid w:val="009E3038"/>
    <w:rsid w:val="009F5737"/>
    <w:rsid w:val="00A00127"/>
    <w:rsid w:val="00A00464"/>
    <w:rsid w:val="00A00C30"/>
    <w:rsid w:val="00A00F5B"/>
    <w:rsid w:val="00A0182E"/>
    <w:rsid w:val="00A0587D"/>
    <w:rsid w:val="00A067FC"/>
    <w:rsid w:val="00A0729E"/>
    <w:rsid w:val="00A0732E"/>
    <w:rsid w:val="00A10D6C"/>
    <w:rsid w:val="00A15DD9"/>
    <w:rsid w:val="00A17D78"/>
    <w:rsid w:val="00A20D2C"/>
    <w:rsid w:val="00A21F3F"/>
    <w:rsid w:val="00A22C2D"/>
    <w:rsid w:val="00A23428"/>
    <w:rsid w:val="00A25440"/>
    <w:rsid w:val="00A30B26"/>
    <w:rsid w:val="00A32DFF"/>
    <w:rsid w:val="00A349E1"/>
    <w:rsid w:val="00A3721E"/>
    <w:rsid w:val="00A3754F"/>
    <w:rsid w:val="00A40A5B"/>
    <w:rsid w:val="00A443C8"/>
    <w:rsid w:val="00A44D6F"/>
    <w:rsid w:val="00A4575B"/>
    <w:rsid w:val="00A45D1C"/>
    <w:rsid w:val="00A46E99"/>
    <w:rsid w:val="00A476A0"/>
    <w:rsid w:val="00A50455"/>
    <w:rsid w:val="00A5581A"/>
    <w:rsid w:val="00A569B9"/>
    <w:rsid w:val="00A63004"/>
    <w:rsid w:val="00A65960"/>
    <w:rsid w:val="00A65BA8"/>
    <w:rsid w:val="00A66BFC"/>
    <w:rsid w:val="00A67EFF"/>
    <w:rsid w:val="00A70208"/>
    <w:rsid w:val="00A72E32"/>
    <w:rsid w:val="00A736B3"/>
    <w:rsid w:val="00A763F8"/>
    <w:rsid w:val="00A7761A"/>
    <w:rsid w:val="00A804CE"/>
    <w:rsid w:val="00A81EDD"/>
    <w:rsid w:val="00A82921"/>
    <w:rsid w:val="00A866F8"/>
    <w:rsid w:val="00A87B65"/>
    <w:rsid w:val="00A87DF1"/>
    <w:rsid w:val="00A92E5B"/>
    <w:rsid w:val="00A9514A"/>
    <w:rsid w:val="00A95B75"/>
    <w:rsid w:val="00AA0A2E"/>
    <w:rsid w:val="00AA1010"/>
    <w:rsid w:val="00AA2113"/>
    <w:rsid w:val="00AA64A6"/>
    <w:rsid w:val="00AB0B49"/>
    <w:rsid w:val="00AB0C9E"/>
    <w:rsid w:val="00AB4114"/>
    <w:rsid w:val="00AC02F4"/>
    <w:rsid w:val="00AC2CE9"/>
    <w:rsid w:val="00AC4DCA"/>
    <w:rsid w:val="00AC56F9"/>
    <w:rsid w:val="00AC70CB"/>
    <w:rsid w:val="00AD0B27"/>
    <w:rsid w:val="00AD0E82"/>
    <w:rsid w:val="00AD441D"/>
    <w:rsid w:val="00AD4CE8"/>
    <w:rsid w:val="00AE101A"/>
    <w:rsid w:val="00AE18BA"/>
    <w:rsid w:val="00AE19DA"/>
    <w:rsid w:val="00AE4FF1"/>
    <w:rsid w:val="00AE50C9"/>
    <w:rsid w:val="00AE6A25"/>
    <w:rsid w:val="00AE6D88"/>
    <w:rsid w:val="00AE7765"/>
    <w:rsid w:val="00AF59E7"/>
    <w:rsid w:val="00B0307F"/>
    <w:rsid w:val="00B03694"/>
    <w:rsid w:val="00B04545"/>
    <w:rsid w:val="00B0638C"/>
    <w:rsid w:val="00B06579"/>
    <w:rsid w:val="00B06FC8"/>
    <w:rsid w:val="00B11340"/>
    <w:rsid w:val="00B130D2"/>
    <w:rsid w:val="00B13F4E"/>
    <w:rsid w:val="00B16E48"/>
    <w:rsid w:val="00B20583"/>
    <w:rsid w:val="00B21309"/>
    <w:rsid w:val="00B240C2"/>
    <w:rsid w:val="00B26BD9"/>
    <w:rsid w:val="00B3135C"/>
    <w:rsid w:val="00B35A2F"/>
    <w:rsid w:val="00B42D63"/>
    <w:rsid w:val="00B433B5"/>
    <w:rsid w:val="00B4378E"/>
    <w:rsid w:val="00B4405D"/>
    <w:rsid w:val="00B52142"/>
    <w:rsid w:val="00B5358A"/>
    <w:rsid w:val="00B61108"/>
    <w:rsid w:val="00B63D0B"/>
    <w:rsid w:val="00B67328"/>
    <w:rsid w:val="00B67772"/>
    <w:rsid w:val="00B702F6"/>
    <w:rsid w:val="00B71838"/>
    <w:rsid w:val="00B72436"/>
    <w:rsid w:val="00B75711"/>
    <w:rsid w:val="00B7585F"/>
    <w:rsid w:val="00B80CCF"/>
    <w:rsid w:val="00B80FFD"/>
    <w:rsid w:val="00B81E1A"/>
    <w:rsid w:val="00B86FD8"/>
    <w:rsid w:val="00B87214"/>
    <w:rsid w:val="00B924A3"/>
    <w:rsid w:val="00B92629"/>
    <w:rsid w:val="00B92B73"/>
    <w:rsid w:val="00B93D08"/>
    <w:rsid w:val="00B94988"/>
    <w:rsid w:val="00B96C69"/>
    <w:rsid w:val="00B97931"/>
    <w:rsid w:val="00B97A37"/>
    <w:rsid w:val="00BA111A"/>
    <w:rsid w:val="00BA39DE"/>
    <w:rsid w:val="00BA3BF4"/>
    <w:rsid w:val="00BA7A27"/>
    <w:rsid w:val="00BB0C6B"/>
    <w:rsid w:val="00BB0EE8"/>
    <w:rsid w:val="00BB2B4A"/>
    <w:rsid w:val="00BB445A"/>
    <w:rsid w:val="00BB532E"/>
    <w:rsid w:val="00BB7CD2"/>
    <w:rsid w:val="00BC2AED"/>
    <w:rsid w:val="00BC3242"/>
    <w:rsid w:val="00BC3937"/>
    <w:rsid w:val="00BC6939"/>
    <w:rsid w:val="00BC7AA3"/>
    <w:rsid w:val="00BD00F2"/>
    <w:rsid w:val="00BD131A"/>
    <w:rsid w:val="00BD66AF"/>
    <w:rsid w:val="00BE0032"/>
    <w:rsid w:val="00BF08EB"/>
    <w:rsid w:val="00BF0ABD"/>
    <w:rsid w:val="00BF2515"/>
    <w:rsid w:val="00BF2911"/>
    <w:rsid w:val="00BF462A"/>
    <w:rsid w:val="00C021CA"/>
    <w:rsid w:val="00C037FC"/>
    <w:rsid w:val="00C06059"/>
    <w:rsid w:val="00C06917"/>
    <w:rsid w:val="00C1136D"/>
    <w:rsid w:val="00C12237"/>
    <w:rsid w:val="00C141AB"/>
    <w:rsid w:val="00C14AC0"/>
    <w:rsid w:val="00C15A92"/>
    <w:rsid w:val="00C15B77"/>
    <w:rsid w:val="00C1644A"/>
    <w:rsid w:val="00C23B59"/>
    <w:rsid w:val="00C24902"/>
    <w:rsid w:val="00C24F5E"/>
    <w:rsid w:val="00C25133"/>
    <w:rsid w:val="00C26282"/>
    <w:rsid w:val="00C27007"/>
    <w:rsid w:val="00C30AFC"/>
    <w:rsid w:val="00C31288"/>
    <w:rsid w:val="00C313E3"/>
    <w:rsid w:val="00C33B60"/>
    <w:rsid w:val="00C341CB"/>
    <w:rsid w:val="00C35EB7"/>
    <w:rsid w:val="00C37CD7"/>
    <w:rsid w:val="00C42848"/>
    <w:rsid w:val="00C4370B"/>
    <w:rsid w:val="00C47D71"/>
    <w:rsid w:val="00C52CCE"/>
    <w:rsid w:val="00C558B1"/>
    <w:rsid w:val="00C55F71"/>
    <w:rsid w:val="00C5753B"/>
    <w:rsid w:val="00C6192F"/>
    <w:rsid w:val="00C62E03"/>
    <w:rsid w:val="00C646AB"/>
    <w:rsid w:val="00C65959"/>
    <w:rsid w:val="00C704CF"/>
    <w:rsid w:val="00C736F9"/>
    <w:rsid w:val="00C7384A"/>
    <w:rsid w:val="00C74E78"/>
    <w:rsid w:val="00C760B6"/>
    <w:rsid w:val="00C76E60"/>
    <w:rsid w:val="00C80E86"/>
    <w:rsid w:val="00C8125C"/>
    <w:rsid w:val="00C81298"/>
    <w:rsid w:val="00C820AD"/>
    <w:rsid w:val="00C83B0A"/>
    <w:rsid w:val="00C83D5F"/>
    <w:rsid w:val="00C86D23"/>
    <w:rsid w:val="00C902CB"/>
    <w:rsid w:val="00C90DA4"/>
    <w:rsid w:val="00C90E0E"/>
    <w:rsid w:val="00C9218D"/>
    <w:rsid w:val="00C926BB"/>
    <w:rsid w:val="00C94A85"/>
    <w:rsid w:val="00C957A0"/>
    <w:rsid w:val="00C9700F"/>
    <w:rsid w:val="00CA3736"/>
    <w:rsid w:val="00CA3BEF"/>
    <w:rsid w:val="00CA4CAC"/>
    <w:rsid w:val="00CA7A3B"/>
    <w:rsid w:val="00CB299A"/>
    <w:rsid w:val="00CB2D3F"/>
    <w:rsid w:val="00CB5C99"/>
    <w:rsid w:val="00CC0693"/>
    <w:rsid w:val="00CC194F"/>
    <w:rsid w:val="00CC1D8B"/>
    <w:rsid w:val="00CC3EDD"/>
    <w:rsid w:val="00CC6ACC"/>
    <w:rsid w:val="00CC7076"/>
    <w:rsid w:val="00CD20C3"/>
    <w:rsid w:val="00CD3DF6"/>
    <w:rsid w:val="00CE10D0"/>
    <w:rsid w:val="00CE2406"/>
    <w:rsid w:val="00CE3C0E"/>
    <w:rsid w:val="00CE4D30"/>
    <w:rsid w:val="00CE5567"/>
    <w:rsid w:val="00CE6F97"/>
    <w:rsid w:val="00CE7421"/>
    <w:rsid w:val="00CE7914"/>
    <w:rsid w:val="00CF00D2"/>
    <w:rsid w:val="00CF1B1F"/>
    <w:rsid w:val="00CF3022"/>
    <w:rsid w:val="00CF30B6"/>
    <w:rsid w:val="00CF42D4"/>
    <w:rsid w:val="00CF701A"/>
    <w:rsid w:val="00CF7E43"/>
    <w:rsid w:val="00D02230"/>
    <w:rsid w:val="00D03A98"/>
    <w:rsid w:val="00D056F2"/>
    <w:rsid w:val="00D063AF"/>
    <w:rsid w:val="00D11AAD"/>
    <w:rsid w:val="00D12FB4"/>
    <w:rsid w:val="00D1327E"/>
    <w:rsid w:val="00D141D3"/>
    <w:rsid w:val="00D14277"/>
    <w:rsid w:val="00D151AA"/>
    <w:rsid w:val="00D21416"/>
    <w:rsid w:val="00D312F0"/>
    <w:rsid w:val="00D31860"/>
    <w:rsid w:val="00D36743"/>
    <w:rsid w:val="00D367CA"/>
    <w:rsid w:val="00D37B2E"/>
    <w:rsid w:val="00D41D2D"/>
    <w:rsid w:val="00D42914"/>
    <w:rsid w:val="00D438F4"/>
    <w:rsid w:val="00D45B8E"/>
    <w:rsid w:val="00D4743A"/>
    <w:rsid w:val="00D5174B"/>
    <w:rsid w:val="00D534BB"/>
    <w:rsid w:val="00D53E6B"/>
    <w:rsid w:val="00D56A8B"/>
    <w:rsid w:val="00D61564"/>
    <w:rsid w:val="00D617E0"/>
    <w:rsid w:val="00D63259"/>
    <w:rsid w:val="00D65F81"/>
    <w:rsid w:val="00D65FB3"/>
    <w:rsid w:val="00D71792"/>
    <w:rsid w:val="00D743E0"/>
    <w:rsid w:val="00D74886"/>
    <w:rsid w:val="00D80A6E"/>
    <w:rsid w:val="00D835B1"/>
    <w:rsid w:val="00D840AC"/>
    <w:rsid w:val="00D85217"/>
    <w:rsid w:val="00D867E2"/>
    <w:rsid w:val="00D8794F"/>
    <w:rsid w:val="00D90386"/>
    <w:rsid w:val="00D904AF"/>
    <w:rsid w:val="00D9104A"/>
    <w:rsid w:val="00D92979"/>
    <w:rsid w:val="00DA452E"/>
    <w:rsid w:val="00DA55E2"/>
    <w:rsid w:val="00DA5C95"/>
    <w:rsid w:val="00DA603C"/>
    <w:rsid w:val="00DB34FB"/>
    <w:rsid w:val="00DB3F59"/>
    <w:rsid w:val="00DB3FAD"/>
    <w:rsid w:val="00DB6F9C"/>
    <w:rsid w:val="00DC0C31"/>
    <w:rsid w:val="00DC6D08"/>
    <w:rsid w:val="00DC7700"/>
    <w:rsid w:val="00DD0B47"/>
    <w:rsid w:val="00DD1872"/>
    <w:rsid w:val="00DD2C74"/>
    <w:rsid w:val="00DD633C"/>
    <w:rsid w:val="00DD69B6"/>
    <w:rsid w:val="00DD74D6"/>
    <w:rsid w:val="00DD7688"/>
    <w:rsid w:val="00DE06DF"/>
    <w:rsid w:val="00DE4A39"/>
    <w:rsid w:val="00DE5DAC"/>
    <w:rsid w:val="00DE5F04"/>
    <w:rsid w:val="00DE6487"/>
    <w:rsid w:val="00DE6AB6"/>
    <w:rsid w:val="00DF051D"/>
    <w:rsid w:val="00DF0755"/>
    <w:rsid w:val="00DF67EA"/>
    <w:rsid w:val="00DF70CE"/>
    <w:rsid w:val="00DF7675"/>
    <w:rsid w:val="00E016F3"/>
    <w:rsid w:val="00E03105"/>
    <w:rsid w:val="00E04E52"/>
    <w:rsid w:val="00E10B4C"/>
    <w:rsid w:val="00E11C13"/>
    <w:rsid w:val="00E132FB"/>
    <w:rsid w:val="00E14B0A"/>
    <w:rsid w:val="00E334EB"/>
    <w:rsid w:val="00E36329"/>
    <w:rsid w:val="00E375D5"/>
    <w:rsid w:val="00E40058"/>
    <w:rsid w:val="00E43B2B"/>
    <w:rsid w:val="00E43BA4"/>
    <w:rsid w:val="00E44AE9"/>
    <w:rsid w:val="00E509AD"/>
    <w:rsid w:val="00E510D2"/>
    <w:rsid w:val="00E51842"/>
    <w:rsid w:val="00E54B12"/>
    <w:rsid w:val="00E54BA4"/>
    <w:rsid w:val="00E60CD6"/>
    <w:rsid w:val="00E61048"/>
    <w:rsid w:val="00E63EFB"/>
    <w:rsid w:val="00E66531"/>
    <w:rsid w:val="00E67129"/>
    <w:rsid w:val="00E70028"/>
    <w:rsid w:val="00E711B7"/>
    <w:rsid w:val="00E72391"/>
    <w:rsid w:val="00E75276"/>
    <w:rsid w:val="00E77103"/>
    <w:rsid w:val="00E814C4"/>
    <w:rsid w:val="00E81D18"/>
    <w:rsid w:val="00E86B94"/>
    <w:rsid w:val="00E900CE"/>
    <w:rsid w:val="00E911FB"/>
    <w:rsid w:val="00E938B9"/>
    <w:rsid w:val="00E93E64"/>
    <w:rsid w:val="00E95898"/>
    <w:rsid w:val="00EA023A"/>
    <w:rsid w:val="00EA1684"/>
    <w:rsid w:val="00EA7C7C"/>
    <w:rsid w:val="00EB06D3"/>
    <w:rsid w:val="00EB07D0"/>
    <w:rsid w:val="00EB610B"/>
    <w:rsid w:val="00EC3F9E"/>
    <w:rsid w:val="00EC4774"/>
    <w:rsid w:val="00EC49D8"/>
    <w:rsid w:val="00EC65C3"/>
    <w:rsid w:val="00ED2C0C"/>
    <w:rsid w:val="00ED30B6"/>
    <w:rsid w:val="00ED4FB5"/>
    <w:rsid w:val="00ED52F1"/>
    <w:rsid w:val="00ED569F"/>
    <w:rsid w:val="00ED57A3"/>
    <w:rsid w:val="00ED5B2F"/>
    <w:rsid w:val="00EE073E"/>
    <w:rsid w:val="00EE3B68"/>
    <w:rsid w:val="00EE4F0D"/>
    <w:rsid w:val="00EE5FC0"/>
    <w:rsid w:val="00EE714A"/>
    <w:rsid w:val="00EE7A1F"/>
    <w:rsid w:val="00EF0581"/>
    <w:rsid w:val="00EF0F28"/>
    <w:rsid w:val="00EF304A"/>
    <w:rsid w:val="00EF43D2"/>
    <w:rsid w:val="00EF53A0"/>
    <w:rsid w:val="00EF6407"/>
    <w:rsid w:val="00F024A3"/>
    <w:rsid w:val="00F0272F"/>
    <w:rsid w:val="00F03C52"/>
    <w:rsid w:val="00F047DB"/>
    <w:rsid w:val="00F04C4C"/>
    <w:rsid w:val="00F07BFE"/>
    <w:rsid w:val="00F12A7C"/>
    <w:rsid w:val="00F13F81"/>
    <w:rsid w:val="00F14D0B"/>
    <w:rsid w:val="00F15365"/>
    <w:rsid w:val="00F16072"/>
    <w:rsid w:val="00F16BFD"/>
    <w:rsid w:val="00F22040"/>
    <w:rsid w:val="00F22966"/>
    <w:rsid w:val="00F2410F"/>
    <w:rsid w:val="00F249B2"/>
    <w:rsid w:val="00F25CFA"/>
    <w:rsid w:val="00F27942"/>
    <w:rsid w:val="00F32197"/>
    <w:rsid w:val="00F33AD1"/>
    <w:rsid w:val="00F364FC"/>
    <w:rsid w:val="00F41D10"/>
    <w:rsid w:val="00F441C4"/>
    <w:rsid w:val="00F45073"/>
    <w:rsid w:val="00F450A1"/>
    <w:rsid w:val="00F45A12"/>
    <w:rsid w:val="00F51072"/>
    <w:rsid w:val="00F522D9"/>
    <w:rsid w:val="00F5601C"/>
    <w:rsid w:val="00F61740"/>
    <w:rsid w:val="00F824AD"/>
    <w:rsid w:val="00F871A3"/>
    <w:rsid w:val="00F91505"/>
    <w:rsid w:val="00F9203F"/>
    <w:rsid w:val="00FA16FF"/>
    <w:rsid w:val="00FA3B86"/>
    <w:rsid w:val="00FA4BFD"/>
    <w:rsid w:val="00FA6A59"/>
    <w:rsid w:val="00FB2C74"/>
    <w:rsid w:val="00FB2D02"/>
    <w:rsid w:val="00FB2EE3"/>
    <w:rsid w:val="00FB4E87"/>
    <w:rsid w:val="00FB6F29"/>
    <w:rsid w:val="00FC1AE3"/>
    <w:rsid w:val="00FC69A7"/>
    <w:rsid w:val="00FC7045"/>
    <w:rsid w:val="00FC7988"/>
    <w:rsid w:val="00FD348B"/>
    <w:rsid w:val="00FD38CF"/>
    <w:rsid w:val="00FD53EA"/>
    <w:rsid w:val="00FD6F38"/>
    <w:rsid w:val="00FD73C3"/>
    <w:rsid w:val="00FE0198"/>
    <w:rsid w:val="00FE14B2"/>
    <w:rsid w:val="00FE18E5"/>
    <w:rsid w:val="00FE246A"/>
    <w:rsid w:val="00FE5DD6"/>
    <w:rsid w:val="00FE5DF3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1A9722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12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9A068C"/>
    <w:pPr>
      <w:outlineLvl w:val="0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68C"/>
    <w:pPr>
      <w:jc w:val="center"/>
      <w:outlineLvl w:val="1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B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B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A068C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068C"/>
    <w:rPr>
      <w:rFonts w:ascii="Arial" w:eastAsia="Times New Roman" w:hAnsi="Arial" w:cs="Arial"/>
      <w:b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B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B32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31">
    <w:name w:val="Styl31"/>
    <w:uiPriority w:val="99"/>
    <w:rsid w:val="00D02230"/>
  </w:style>
  <w:style w:type="numbering" w:customStyle="1" w:styleId="Styl32">
    <w:name w:val="Styl32"/>
    <w:uiPriority w:val="99"/>
    <w:rsid w:val="006F228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58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58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5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58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rsid w:val="00D867E2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509A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ywsparcia@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ywsparcia@mazovi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ADCAC71167142B15E24B899F92164" ma:contentTypeVersion="2" ma:contentTypeDescription="Utwórz nowy dokument." ma:contentTypeScope="" ma:versionID="0ceac19ae823b996d17c8b8fe0bcf301">
  <xsd:schema xmlns:xsd="http://www.w3.org/2001/XMLSchema" xmlns:xs="http://www.w3.org/2001/XMLSchema" xmlns:p="http://schemas.microsoft.com/office/2006/metadata/properties" xmlns:ns2="fc3018c0-e046-4d2b-b37a-a9b41733f608" targetNamespace="http://schemas.microsoft.com/office/2006/metadata/properties" ma:root="true" ma:fieldsID="35c80be7ddb475d2bc182fb299a74ef4" ns2:_="">
    <xsd:import namespace="fc3018c0-e046-4d2b-b37a-a9b41733f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18c0-e046-4d2b-b37a-a9b41733f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B3C5-4F00-4C21-90F5-DA1ECA0D8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EB11C-B66B-4D40-83D3-7B9FD19A7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18c0-e046-4d2b-b37a-a9b41733f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CEC98-D282-4000-A519-A0AB5DC96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AE3624-39EA-4952-8806-BE349FF8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4160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Milczarek Joanna</cp:lastModifiedBy>
  <cp:revision>20</cp:revision>
  <cp:lastPrinted>2022-04-21T12:09:00Z</cp:lastPrinted>
  <dcterms:created xsi:type="dcterms:W3CDTF">2022-04-19T10:16:00Z</dcterms:created>
  <dcterms:modified xsi:type="dcterms:W3CDTF">2022-04-27T12:40:00Z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0x0101004A1ADCAC71167142B15E24B899F92164</vt:lpwstr>
  </property>
</Properties>
</file>